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1E0E22" w:rsidRDefault="001E0E22" w:rsidP="008B5A33">
      <w:pPr>
        <w:jc w:val="right"/>
      </w:pPr>
    </w:p>
    <w:p w:rsidR="001E0E22" w:rsidRDefault="001E0E22" w:rsidP="008B5A33">
      <w:pPr>
        <w:jc w:val="right"/>
      </w:pPr>
    </w:p>
    <w:p w:rsidR="001E0E22" w:rsidRDefault="001E0E22" w:rsidP="008B5A33">
      <w:pPr>
        <w:jc w:val="right"/>
      </w:pPr>
    </w:p>
    <w:tbl>
      <w:tblPr>
        <w:tblW w:w="0" w:type="auto"/>
        <w:tblLook w:val="04A0"/>
      </w:tblPr>
      <w:tblGrid>
        <w:gridCol w:w="3793"/>
        <w:gridCol w:w="992"/>
        <w:gridCol w:w="4785"/>
      </w:tblGrid>
      <w:tr w:rsidR="00154C23" w:rsidRPr="00154C23" w:rsidTr="00154C23">
        <w:tc>
          <w:tcPr>
            <w:tcW w:w="3794" w:type="dxa"/>
          </w:tcPr>
          <w:p w:rsidR="00154C23" w:rsidRPr="00154C23" w:rsidRDefault="00154C23" w:rsidP="00154C23">
            <w:pPr>
              <w:jc w:val="center"/>
            </w:pPr>
          </w:p>
        </w:tc>
        <w:tc>
          <w:tcPr>
            <w:tcW w:w="992" w:type="dxa"/>
          </w:tcPr>
          <w:p w:rsidR="00154C23" w:rsidRPr="00154C23" w:rsidRDefault="00154C23" w:rsidP="00154C23">
            <w:pPr>
              <w:jc w:val="right"/>
            </w:pPr>
          </w:p>
        </w:tc>
        <w:tc>
          <w:tcPr>
            <w:tcW w:w="4785" w:type="dxa"/>
          </w:tcPr>
          <w:p w:rsidR="00154C23" w:rsidRPr="00154C23" w:rsidRDefault="000A67E8" w:rsidP="00154C23">
            <w:pPr>
              <w:suppressAutoHyphens/>
              <w:ind w:firstLine="5744"/>
            </w:pPr>
            <w:r>
              <w:t>ППриложение к ППССЗ</w:t>
            </w:r>
            <w:r w:rsidR="00154C23" w:rsidRPr="00154C23">
              <w:t xml:space="preserve">                            Утверждена приказом директора </w:t>
            </w:r>
            <w:r w:rsidR="00154C23">
              <w:t xml:space="preserve">                    </w:t>
            </w:r>
            <w:r w:rsidR="00154C23" w:rsidRPr="00154C23">
              <w:t xml:space="preserve"> КГБПОУ «Ребрихинский лицей ПО»                                    от «__» _______20__  № ___</w:t>
            </w:r>
          </w:p>
          <w:p w:rsidR="00154C23" w:rsidRPr="00154C23" w:rsidRDefault="00154C23" w:rsidP="00154C23">
            <w:pPr>
              <w:jc w:val="both"/>
            </w:pPr>
          </w:p>
        </w:tc>
      </w:tr>
    </w:tbl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54C23" w:rsidRPr="00F51607" w:rsidRDefault="00154C23" w:rsidP="00154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154C23" w:rsidRPr="00F51607" w:rsidRDefault="00154C23" w:rsidP="00154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ОБЩЕОБРАЗОВАТЕЛЬНОЙ  </w:t>
      </w:r>
      <w:r w:rsidRPr="00F51607">
        <w:rPr>
          <w:b/>
          <w:caps/>
        </w:rPr>
        <w:t>УЧЕБНОЙ ДИСЦИПЛИНЫ</w:t>
      </w:r>
    </w:p>
    <w:p w:rsidR="008B5A33" w:rsidRPr="00154C23" w:rsidRDefault="00F3146E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54C23">
        <w:rPr>
          <w:b/>
          <w:caps/>
        </w:rPr>
        <w:t>о</w:t>
      </w:r>
      <w:r w:rsidR="00154C23" w:rsidRPr="00154C23">
        <w:rPr>
          <w:b/>
          <w:caps/>
        </w:rPr>
        <w:t>У</w:t>
      </w:r>
      <w:r w:rsidR="00F9394C">
        <w:rPr>
          <w:b/>
          <w:caps/>
        </w:rPr>
        <w:t>дб.10</w:t>
      </w:r>
      <w:r w:rsidR="008727DD">
        <w:rPr>
          <w:b/>
          <w:caps/>
        </w:rPr>
        <w:t xml:space="preserve"> </w:t>
      </w:r>
      <w:r w:rsidR="008B5A33" w:rsidRPr="00154C23">
        <w:rPr>
          <w:b/>
          <w:caps/>
        </w:rPr>
        <w:t xml:space="preserve"> «</w:t>
      </w:r>
      <w:r w:rsidRPr="00154C23">
        <w:rPr>
          <w:b/>
          <w:caps/>
        </w:rPr>
        <w:t>БИОЛОГИЯ</w:t>
      </w:r>
      <w:r w:rsidR="008B5A33" w:rsidRPr="00154C23">
        <w:rPr>
          <w:b/>
          <w:caps/>
        </w:rPr>
        <w:t>»</w:t>
      </w:r>
    </w:p>
    <w:p w:rsidR="00154C23" w:rsidRDefault="00154C23" w:rsidP="00154C23">
      <w:pPr>
        <w:jc w:val="center"/>
      </w:pPr>
    </w:p>
    <w:p w:rsidR="00154C23" w:rsidRDefault="00154C23" w:rsidP="00154C23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466FAB" w:rsidRPr="005B3687" w:rsidRDefault="00466FAB" w:rsidP="00466FAB">
      <w:pPr>
        <w:jc w:val="center"/>
        <w:rPr>
          <w:u w:val="single"/>
        </w:rPr>
      </w:pPr>
      <w:r>
        <w:t xml:space="preserve">Специальность </w:t>
      </w:r>
      <w:r w:rsidRPr="00C47948">
        <w:t xml:space="preserve">СПО: </w:t>
      </w:r>
      <w:r>
        <w:rPr>
          <w:u w:val="single"/>
        </w:rPr>
        <w:t xml:space="preserve">35.02.16. </w:t>
      </w:r>
      <w:r w:rsidRPr="005B3687">
        <w:rPr>
          <w:u w:val="single"/>
        </w:rPr>
        <w:t>Эксплуатация  и ремонт сельскохозяйственной техники и оборудования</w:t>
      </w:r>
    </w:p>
    <w:p w:rsidR="00154C23" w:rsidRDefault="00154C23" w:rsidP="00154C23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154C23" w:rsidRPr="00A51B57" w:rsidRDefault="00154C23" w:rsidP="00154C23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154C23" w:rsidRDefault="00154C2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0E22" w:rsidRDefault="001E0E2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0E22" w:rsidRDefault="001E0E2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0E22" w:rsidRPr="00A10A05" w:rsidRDefault="001E0E2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3E0F0E">
        <w:rPr>
          <w:spacing w:val="-2"/>
        </w:rPr>
        <w:t xml:space="preserve"> 2019</w:t>
      </w:r>
    </w:p>
    <w:p w:rsidR="00154C23" w:rsidRPr="00F9394C" w:rsidRDefault="00154C23" w:rsidP="00154C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9394C">
        <w:lastRenderedPageBreak/>
        <w:t>Рабочая программа учебной дисциплины</w:t>
      </w:r>
      <w:r w:rsidRPr="00F9394C">
        <w:rPr>
          <w:caps/>
        </w:rPr>
        <w:t xml:space="preserve"> </w:t>
      </w:r>
      <w:r w:rsidRPr="00F9394C">
        <w:t>Биология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Биология, р</w:t>
      </w:r>
      <w:r w:rsidRPr="00F9394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9394C">
        <w:rPr>
          <w:lang w:eastAsia="en-US"/>
        </w:rPr>
        <w:t>№3 от 21.07.2015г №372</w:t>
      </w:r>
      <w:r w:rsidRPr="00F9394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372 от 23 июля 2015 г. ФГАУ «ФИРО».</w:t>
      </w:r>
    </w:p>
    <w:p w:rsidR="00154C23" w:rsidRDefault="00154C23" w:rsidP="00154C2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154C23" w:rsidRPr="00B644D2" w:rsidRDefault="00154C23" w:rsidP="00154C2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«Ребрихинский лицей ПО»</w:t>
      </w:r>
    </w:p>
    <w:p w:rsidR="00154C23" w:rsidRPr="00B644D2" w:rsidRDefault="00154C23" w:rsidP="00154C2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154C23" w:rsidRDefault="00154C23" w:rsidP="000A67E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Разработчики:</w:t>
      </w:r>
      <w:r w:rsidR="00AE15B1">
        <w:t xml:space="preserve">  Загоруйко В.В</w:t>
      </w:r>
      <w:r w:rsidR="000A67E8">
        <w:t>., преподаватель биологии</w:t>
      </w:r>
      <w:r w:rsidR="00AE15B1">
        <w:t xml:space="preserve"> и экологии</w:t>
      </w:r>
    </w:p>
    <w:p w:rsidR="00154C23" w:rsidRDefault="00154C23" w:rsidP="00154C23">
      <w:pPr>
        <w:widowControl w:val="0"/>
        <w:suppressAutoHyphens/>
      </w:pPr>
    </w:p>
    <w:p w:rsidR="00154C23" w:rsidRPr="000654DA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Рекомендована </w:t>
      </w:r>
      <w:r>
        <w:t>методической</w:t>
      </w:r>
      <w:r w:rsidRPr="000654DA">
        <w:t xml:space="preserve"> комиссией (</w:t>
      </w:r>
      <w:r>
        <w:t>М</w:t>
      </w:r>
      <w:r w:rsidRPr="000654DA">
        <w:t xml:space="preserve">К) </w:t>
      </w:r>
      <w:r>
        <w:t xml:space="preserve">преподавателей общеобразовательных дисциплин </w:t>
      </w:r>
      <w:r w:rsidR="00AE15B1">
        <w:t xml:space="preserve">протокол № 1 </w:t>
      </w:r>
      <w:r w:rsidRPr="000654DA">
        <w:t>от «</w:t>
      </w:r>
      <w:r w:rsidR="00AE15B1">
        <w:t>27сентября</w:t>
      </w:r>
      <w:r w:rsidRPr="000654DA">
        <w:t xml:space="preserve"> 20</w:t>
      </w:r>
      <w:r w:rsidR="00AE15B1">
        <w:t>18</w:t>
      </w:r>
      <w:r w:rsidRPr="000654DA">
        <w:t xml:space="preserve"> г.</w:t>
      </w:r>
    </w:p>
    <w:p w:rsidR="00154C23" w:rsidRPr="000654DA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54C23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>
        <w:t>М</w:t>
      </w:r>
      <w:r w:rsidRPr="000654DA">
        <w:t>К</w:t>
      </w:r>
      <w:r>
        <w:t xml:space="preserve"> ________________ (</w:t>
      </w:r>
      <w:r w:rsidRPr="00B644D2">
        <w:rPr>
          <w:u w:val="single"/>
        </w:rPr>
        <w:t>Т.С. Чернакова</w:t>
      </w:r>
      <w:r>
        <w:t>)</w:t>
      </w:r>
    </w:p>
    <w:p w:rsidR="00154C23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154C23" w:rsidRDefault="00154C23" w:rsidP="00154C23">
      <w:pPr>
        <w:widowControl w:val="0"/>
        <w:tabs>
          <w:tab w:val="left" w:pos="0"/>
        </w:tabs>
        <w:suppressAutoHyphens/>
        <w:rPr>
          <w:caps/>
        </w:rPr>
      </w:pPr>
    </w:p>
    <w:p w:rsidR="00154C23" w:rsidRDefault="00154C23" w:rsidP="00154C23">
      <w:pPr>
        <w:widowControl w:val="0"/>
        <w:tabs>
          <w:tab w:val="left" w:pos="0"/>
        </w:tabs>
        <w:suppressAutoHyphens/>
        <w:rPr>
          <w:caps/>
        </w:rPr>
      </w:pPr>
    </w:p>
    <w:p w:rsidR="00154C23" w:rsidRPr="000654DA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154C23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>
        <w:t xml:space="preserve"> ________________ (</w:t>
      </w:r>
      <w:r>
        <w:rPr>
          <w:u w:val="single"/>
        </w:rPr>
        <w:t>Т.Ю. Загоруйко</w:t>
      </w:r>
      <w:r>
        <w:t>)</w:t>
      </w:r>
    </w:p>
    <w:p w:rsidR="00154C23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8B5A33" w:rsidRDefault="008B5A33" w:rsidP="008B5A33">
      <w:pPr>
        <w:tabs>
          <w:tab w:val="left" w:pos="916"/>
          <w:tab w:val="left" w:pos="6105"/>
        </w:tabs>
        <w:ind w:right="-185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8B5A33" w:rsidRPr="0038137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38137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0D4B2A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iCs/>
          <w:vertAlign w:val="superscript"/>
        </w:rPr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B5A33" w:rsidRDefault="008B5A33" w:rsidP="008B5A33">
      <w:pPr>
        <w:jc w:val="both"/>
        <w:rPr>
          <w:bCs/>
          <w:i/>
        </w:rPr>
      </w:pPr>
    </w:p>
    <w:p w:rsidR="008B5A33" w:rsidRDefault="008B5A33" w:rsidP="008B5A33">
      <w:pPr>
        <w:jc w:val="both"/>
        <w:rPr>
          <w:bCs/>
          <w:i/>
        </w:rPr>
      </w:pP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A75023" w:rsidRDefault="00A7502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Pr="00154C2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54C23">
        <w:rPr>
          <w:b/>
        </w:rPr>
        <w:lastRenderedPageBreak/>
        <w:t>СОДЕРЖАНИЕ</w:t>
      </w:r>
    </w:p>
    <w:p w:rsidR="008B5A33" w:rsidRPr="008B5A33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стр.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154C23" w:rsidRPr="005C4EE4" w:rsidRDefault="00154C23" w:rsidP="00154C23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154C23" w:rsidRPr="005C4EE4" w:rsidRDefault="00154C23" w:rsidP="00154C23"/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154C23" w:rsidRPr="005C4EE4" w:rsidRDefault="00154C23" w:rsidP="00154C23">
            <w:pPr>
              <w:pStyle w:val="1"/>
              <w:jc w:val="both"/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</w:p>
        </w:tc>
      </w:tr>
      <w:tr w:rsidR="00154C23" w:rsidRPr="005C4EE4" w:rsidTr="00154C23">
        <w:trPr>
          <w:trHeight w:val="670"/>
        </w:trPr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154C23" w:rsidRPr="005C4EE4" w:rsidRDefault="00154C23" w:rsidP="00154C23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154C23" w:rsidRPr="005C4EE4" w:rsidRDefault="00154C23" w:rsidP="00154C23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154C23" w:rsidRDefault="00154C23"/>
    <w:p w:rsidR="001E0E22" w:rsidRDefault="001E0E22"/>
    <w:p w:rsidR="001E0E22" w:rsidRDefault="001E0E22"/>
    <w:p w:rsidR="00066026" w:rsidRDefault="00066026"/>
    <w:p w:rsidR="00066026" w:rsidRDefault="00066026"/>
    <w:p w:rsidR="006F378B" w:rsidRPr="001E0E22" w:rsidRDefault="006F378B" w:rsidP="006F378B">
      <w:pPr>
        <w:jc w:val="center"/>
        <w:rPr>
          <w:b/>
        </w:rPr>
      </w:pPr>
      <w:r w:rsidRPr="001E0E22">
        <w:rPr>
          <w:b/>
        </w:rPr>
        <w:lastRenderedPageBreak/>
        <w:t>ПОЯСНИТЕЛЬНАЯ ЗАПИСКА</w:t>
      </w:r>
    </w:p>
    <w:p w:rsidR="006F378B" w:rsidRDefault="006F378B" w:rsidP="00154C23">
      <w:pPr>
        <w:pStyle w:val="a9"/>
        <w:spacing w:after="0"/>
        <w:ind w:firstLine="567"/>
        <w:jc w:val="both"/>
      </w:pPr>
    </w:p>
    <w:p w:rsidR="00154C23" w:rsidRPr="005C4EE4" w:rsidRDefault="00154C23" w:rsidP="00154C23">
      <w:pPr>
        <w:pStyle w:val="a9"/>
        <w:spacing w:after="0"/>
        <w:ind w:firstLine="567"/>
        <w:jc w:val="both"/>
      </w:pPr>
      <w:r w:rsidRPr="005C4EE4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6F378B">
        <w:t>Биология</w:t>
      </w:r>
      <w:r w:rsidRPr="005C4EE4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0C3577">
        <w:t xml:space="preserve"> России от 17.03.2015 № 06-259),</w:t>
      </w:r>
      <w:r w:rsidR="000C3577" w:rsidRPr="000C3577"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154C23" w:rsidRPr="005C4EE4" w:rsidRDefault="00154C23" w:rsidP="00154C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154C23" w:rsidRPr="00F51E0A" w:rsidRDefault="00154C23" w:rsidP="00F9394C">
      <w:pPr>
        <w:jc w:val="both"/>
      </w:pPr>
      <w:r w:rsidRPr="005C4EE4">
        <w:t>Рабочая программа учебной дисциплины является частью основной профессиональной образовательной программы по</w:t>
      </w:r>
      <w:r w:rsidR="00F9394C">
        <w:t xml:space="preserve"> специальности</w:t>
      </w:r>
      <w:r w:rsidRPr="005C4EE4">
        <w:t xml:space="preserve"> СПО</w:t>
      </w:r>
      <w:r w:rsidRPr="005C4EE4">
        <w:rPr>
          <w:b/>
          <w:bCs/>
        </w:rPr>
        <w:t xml:space="preserve"> </w:t>
      </w:r>
      <w:r w:rsidR="00F9394C" w:rsidRPr="00F9394C">
        <w:t>35.02.16. Эксплуатация  и ремонт сельскохозяйственной техники и оборудования</w:t>
      </w:r>
      <w:r w:rsidR="00F9394C">
        <w:t>.</w:t>
      </w:r>
    </w:p>
    <w:p w:rsidR="00154C23" w:rsidRDefault="00154C23" w:rsidP="00154C23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3E1510">
        <w:t>общеобразовательн</w:t>
      </w:r>
      <w:r>
        <w:t>ый цикл</w:t>
      </w:r>
      <w:r w:rsidRPr="003E1510">
        <w:t xml:space="preserve"> учебн</w:t>
      </w:r>
      <w:r>
        <w:t>ых</w:t>
      </w:r>
      <w:r w:rsidRPr="003E1510">
        <w:t xml:space="preserve"> дисциплин по выбору, формируемых из</w:t>
      </w:r>
      <w:r>
        <w:t xml:space="preserve"> </w:t>
      </w:r>
      <w:r w:rsidRPr="003E1510">
        <w:t>обязательных предметных областей ФГОС средн</w:t>
      </w:r>
      <w:r>
        <w:t>его общего образования, для про</w:t>
      </w:r>
      <w:r w:rsidRPr="003E1510">
        <w:t xml:space="preserve">фессий СПО </w:t>
      </w:r>
      <w:r w:rsidR="003E1A08">
        <w:t>технического</w:t>
      </w:r>
      <w:r>
        <w:t xml:space="preserve"> профиля, уровень изучения – </w:t>
      </w:r>
      <w:r w:rsidR="003E1A08">
        <w:t>базовый</w:t>
      </w:r>
      <w:r>
        <w:t>.</w:t>
      </w:r>
    </w:p>
    <w:p w:rsidR="00154C23" w:rsidRPr="0022107E" w:rsidRDefault="00F9394C" w:rsidP="00154C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 xml:space="preserve">  </w:t>
      </w:r>
      <w:r w:rsidR="00154C23"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154C23" w:rsidRPr="00F51E0A" w:rsidRDefault="00154C23" w:rsidP="00154C23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F51E0A">
        <w:rPr>
          <w:rFonts w:eastAsiaTheme="minorHAnsi"/>
          <w:lang w:eastAsia="en-US"/>
        </w:rPr>
        <w:t>Содержани</w:t>
      </w:r>
      <w:r>
        <w:rPr>
          <w:rFonts w:eastAsiaTheme="minorHAnsi"/>
          <w:lang w:eastAsia="en-US"/>
        </w:rPr>
        <w:t xml:space="preserve">е программы </w:t>
      </w:r>
      <w:r w:rsidRPr="00F51E0A">
        <w:rPr>
          <w:rFonts w:eastAsiaTheme="minorHAnsi"/>
          <w:lang w:eastAsia="en-US"/>
        </w:rPr>
        <w:t xml:space="preserve">Биология направлено на достижение следующих </w:t>
      </w:r>
      <w:r w:rsidRPr="00F51E0A">
        <w:rPr>
          <w:rFonts w:eastAsiaTheme="minorHAnsi"/>
          <w:bCs/>
          <w:lang w:eastAsia="en-US"/>
        </w:rPr>
        <w:t>целей:</w:t>
      </w:r>
    </w:p>
    <w:p w:rsidR="00154C23" w:rsidRPr="00EF235D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</w:t>
      </w:r>
      <w:r w:rsidRPr="00EF235D">
        <w:rPr>
          <w:rFonts w:eastAsiaTheme="minorHAnsi"/>
          <w:lang w:eastAsia="en-US"/>
        </w:rPr>
        <w:t xml:space="preserve">получение фундаментальных знаний о биологических системах (Клетка, Организм, Популяция, Вид, Экосистема); </w:t>
      </w:r>
      <w:r>
        <w:rPr>
          <w:rFonts w:eastAsiaTheme="minorHAnsi"/>
          <w:lang w:eastAsia="en-US"/>
        </w:rPr>
        <w:t>биологии</w:t>
      </w:r>
      <w:r w:rsidRPr="00EF235D">
        <w:rPr>
          <w:rFonts w:eastAsiaTheme="minorHAnsi"/>
          <w:lang w:eastAsia="en-US"/>
        </w:rPr>
        <w:t xml:space="preserve"> развития современных представлений о живой природе, выдающихся открытиях в биологической науке;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роли биологической науки в форми</w:t>
      </w:r>
      <w:r>
        <w:rPr>
          <w:rFonts w:eastAsiaTheme="minorHAnsi"/>
          <w:lang w:eastAsia="en-US"/>
        </w:rPr>
        <w:t>ровании современной естественно</w:t>
      </w:r>
      <w:r w:rsidRPr="00EF235D">
        <w:rPr>
          <w:rFonts w:eastAsiaTheme="minorHAnsi"/>
          <w:lang w:eastAsia="en-US"/>
        </w:rPr>
        <w:t>научной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картины мира; методах научного познания;</w:t>
      </w:r>
    </w:p>
    <w:p w:rsidR="00154C23" w:rsidRPr="00EF235D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235D">
        <w:rPr>
          <w:rFonts w:eastAsiaTheme="minorHAnsi"/>
          <w:lang w:eastAsia="en-US"/>
        </w:rPr>
        <w:t>• овладение умениями логически мыслить, обосновывать место и роль биологических знаний в практической деятельности людей, развитии современных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технологий; определять живые объекты в природе; проводить наблюдения за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экосистемами с целью их описания и выявления естественных и антропогенных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изменений; находить и анализировать информацию о живых объектах;</w:t>
      </w:r>
    </w:p>
    <w:p w:rsidR="00154C23" w:rsidRPr="00EF235D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235D">
        <w:rPr>
          <w:rFonts w:eastAsiaTheme="minorHAnsi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биологических явлений; выдающихся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достижений биологии, вошедших в общечеловеческую культуру; сложных и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противоречивых путей развития современных научных взглядов, идей, теорий,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концепций, гипотез (о сущности и происхождении жизни, человека) в ходе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работы с различными источниками информации;</w:t>
      </w:r>
    </w:p>
    <w:p w:rsidR="00154C23" w:rsidRPr="00EF235D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235D">
        <w:rPr>
          <w:rFonts w:eastAsiaTheme="minorHAnsi"/>
          <w:lang w:eastAsia="en-US"/>
        </w:rPr>
        <w:t>• воспитание убежденности в необходимости познания живой природы, необходимости рационального природопользования, бережного отношения к природным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ресурсам и окружающей среде, собственному здоровью; уважения к мнению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оппонента при обсуждении биологических проблем;</w:t>
      </w:r>
    </w:p>
    <w:p w:rsidR="00154C23" w:rsidRPr="00B66F73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235D">
        <w:rPr>
          <w:rFonts w:eastAsiaTheme="minorHAnsi"/>
          <w:lang w:eastAsia="en-US"/>
        </w:rPr>
        <w:t>• использование приобретенных биологических знаний и умений в повседневной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жизни для оценки последствий своей деятельности (и деятельности других людей) по отношению к окружающей среде, здоровью других людей и собственному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здоровью; обоснование и соблюдение мер профилактики заболеваний, оказание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первой помощи при травмах, соблюдение правил поведения в природе.</w:t>
      </w:r>
    </w:p>
    <w:p w:rsidR="00154C23" w:rsidRPr="00154C23" w:rsidRDefault="00154C23" w:rsidP="00154C23">
      <w:pPr>
        <w:pStyle w:val="a9"/>
        <w:spacing w:after="0"/>
        <w:ind w:firstLine="567"/>
        <w:jc w:val="both"/>
      </w:pPr>
      <w:r w:rsidRPr="00154C23">
        <w:lastRenderedPageBreak/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61787C" w:rsidRPr="0061787C" w:rsidRDefault="0061787C" w:rsidP="0061787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61787C">
        <w:rPr>
          <w:rFonts w:eastAsiaTheme="minorHAnsi"/>
          <w:lang w:eastAsia="en-US"/>
        </w:rPr>
        <w:t>При освоении профессий СПО и специальностей СПО технического профиля профессионального образования биология изучается на базовом уровне ФГОС среднего</w:t>
      </w:r>
    </w:p>
    <w:p w:rsidR="00154C23" w:rsidRPr="0022107E" w:rsidRDefault="0061787C" w:rsidP="0061787C">
      <w:pPr>
        <w:autoSpaceDE w:val="0"/>
        <w:autoSpaceDN w:val="0"/>
        <w:adjustRightInd w:val="0"/>
        <w:jc w:val="both"/>
      </w:pPr>
      <w:r>
        <w:rPr>
          <w:rFonts w:eastAsiaTheme="minorHAnsi"/>
          <w:lang w:eastAsia="en-US"/>
        </w:rPr>
        <w:t xml:space="preserve">общего образования. </w:t>
      </w:r>
      <w:r>
        <w:t>У</w:t>
      </w:r>
      <w:r w:rsidR="00154C23" w:rsidRPr="0022107E">
        <w:t xml:space="preserve"> студентов формируются </w:t>
      </w:r>
      <w:r w:rsidR="00154C23">
        <w:t xml:space="preserve">общенаучные знания, </w:t>
      </w:r>
      <w:r w:rsidR="00154C23" w:rsidRPr="0022107E">
        <w:t>умения и навыки</w:t>
      </w:r>
      <w:r w:rsidR="00154C23">
        <w:t>, универсальные способы деятельности и ключевые компетенции,</w:t>
      </w:r>
      <w:r w:rsidR="00154C23" w:rsidRPr="0022107E">
        <w:t xml:space="preserve"> </w:t>
      </w:r>
      <w:r w:rsidR="00154C23" w:rsidRPr="00B66F73">
        <w:rPr>
          <w:rFonts w:eastAsiaTheme="minorHAnsi"/>
          <w:lang w:eastAsia="en-US"/>
        </w:rPr>
        <w:t>включающих умение сравнивать биологические объекты,</w:t>
      </w:r>
      <w:r w:rsidR="00154C23">
        <w:rPr>
          <w:rFonts w:eastAsiaTheme="minorHAnsi"/>
          <w:lang w:eastAsia="en-US"/>
        </w:rPr>
        <w:t xml:space="preserve"> </w:t>
      </w:r>
      <w:r w:rsidR="00154C23" w:rsidRPr="00B66F73">
        <w:rPr>
          <w:rFonts w:eastAsiaTheme="minorHAnsi"/>
          <w:lang w:eastAsia="en-US"/>
        </w:rPr>
        <w:t>анализировать, оценивать и обобщать полученные сведения, уметь находить и использовать информацию из различных источников.</w:t>
      </w:r>
      <w:r w:rsidR="00154C23">
        <w:rPr>
          <w:rFonts w:eastAsiaTheme="minorHAnsi"/>
          <w:lang w:eastAsia="en-US"/>
        </w:rPr>
        <w:t xml:space="preserve"> </w:t>
      </w:r>
    </w:p>
    <w:p w:rsidR="00154C23" w:rsidRPr="0022107E" w:rsidRDefault="00154C23" w:rsidP="00154C23">
      <w:pPr>
        <w:pStyle w:val="a9"/>
        <w:spacing w:after="0"/>
        <w:ind w:firstLine="567"/>
        <w:jc w:val="both"/>
      </w:pPr>
      <w:r w:rsidRPr="0022107E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154C23" w:rsidRPr="0022107E" w:rsidRDefault="00154C23" w:rsidP="00154C23">
      <w:pPr>
        <w:pStyle w:val="a9"/>
        <w:spacing w:after="0"/>
        <w:ind w:firstLine="567"/>
        <w:jc w:val="both"/>
      </w:pPr>
      <w:r w:rsidRPr="0022107E">
        <w:t>Реализация содержания учебной дисциплины «</w:t>
      </w:r>
      <w:r>
        <w:t>Биология</w:t>
      </w:r>
      <w:r w:rsidRPr="0022107E">
        <w:t xml:space="preserve">» предполагает соблюдение принципа строгой преемственности по отношению к содержанию курса </w:t>
      </w:r>
      <w:r>
        <w:t>биологии</w:t>
      </w:r>
      <w:r w:rsidRPr="0022107E">
        <w:t xml:space="preserve"> на ступени основного общего образования. В то же время учебная дисциплина «</w:t>
      </w:r>
      <w:r>
        <w:t>Биология</w:t>
      </w:r>
      <w:r w:rsidRPr="0022107E">
        <w:t>» обладает самостоятельностью и цельностью.</w:t>
      </w:r>
    </w:p>
    <w:p w:rsidR="00154C23" w:rsidRPr="00F814B3" w:rsidRDefault="00154C23" w:rsidP="00154C23">
      <w:pPr>
        <w:spacing w:before="240"/>
        <w:ind w:firstLine="567"/>
        <w:jc w:val="both"/>
        <w:rPr>
          <w:rFonts w:eastAsiaTheme="minorHAnsi"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</w:t>
      </w:r>
      <w:r>
        <w:rPr>
          <w:rFonts w:eastAsiaTheme="minorHAnsi"/>
          <w:lang w:eastAsia="en-US"/>
        </w:rPr>
        <w:t>Биология</w:t>
      </w:r>
      <w:r w:rsidRPr="0074441A">
        <w:rPr>
          <w:rFonts w:eastAsiaTheme="minorHAnsi"/>
          <w:lang w:eastAsia="en-US"/>
        </w:rPr>
        <w:t>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F814B3">
        <w:rPr>
          <w:rFonts w:eastAsiaTheme="minorHAnsi"/>
          <w:bCs/>
          <w:lang w:eastAsia="en-US"/>
        </w:rPr>
        <w:t>результатов:</w:t>
      </w:r>
    </w:p>
    <w:p w:rsidR="00154C23" w:rsidRPr="0074441A" w:rsidRDefault="00154C23" w:rsidP="00154C23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сформированность чувства гордости и уважения к </w:t>
      </w:r>
      <w:r>
        <w:rPr>
          <w:rFonts w:eastAsiaTheme="minorHAnsi"/>
          <w:lang w:eastAsia="en-US"/>
        </w:rPr>
        <w:t>биологии</w:t>
      </w:r>
      <w:r w:rsidRPr="001356D1">
        <w:rPr>
          <w:rFonts w:eastAsiaTheme="minorHAnsi"/>
          <w:lang w:eastAsia="en-US"/>
        </w:rPr>
        <w:t xml:space="preserve"> и достижениям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отечественной биологической науки; представления о целостной естественнонаучной картине мира;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понимание взаимосвязи и взаимозависимости естественных наук, их влияния на окружающую среду, экономическую, технологическую, социальную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и этическую сферы деятельности человека;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использовать знания о современной естественно-научной картине мира в образовательной и профессиональной деятельности; возможности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информационной среды для обеспечения продуктивного самообразования;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владение культурой мышления, способность к обобщению, анализу, восприятию информации в области естественных наук, постановке цели и выбору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путей ее достижения в профессиональной сфере;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руководствоваться в своей деятельности современными принципами толерантности, диалога и сотрудничества; готовность к взаимодействию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с коллегами, работе в коллективе;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готовность использовать основные методы защиты от возможных последствий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аварий, катастроф, стихийных бедствий;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обладание навыками безопасной работы во время проектно-исследовательской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и экспериментальной деятельности, при использовании лабораторного оборудования;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использовать приобретенные знания и умения в практической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готовность к оказанию первой помощи при травмах, простудных и других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заболеваниях, отравлениях пищевыми продуктами</w:t>
      </w:r>
      <w:r>
        <w:rPr>
          <w:rFonts w:ascii="SchoolBookCSanPin-Regular" w:eastAsiaTheme="minorHAnsi" w:hAnsi="SchoolBookCSanPin-Regular" w:cs="SchoolBookCSanPin-Regular"/>
          <w:sz w:val="21"/>
          <w:szCs w:val="21"/>
          <w:lang w:eastAsia="en-US"/>
        </w:rPr>
        <w:t>;</w:t>
      </w:r>
    </w:p>
    <w:p w:rsidR="00154C23" w:rsidRPr="007C396D" w:rsidRDefault="00154C23" w:rsidP="00154C23">
      <w:pPr>
        <w:autoSpaceDE w:val="0"/>
        <w:autoSpaceDN w:val="0"/>
        <w:adjustRightInd w:val="0"/>
        <w:ind w:left="360"/>
        <w:jc w:val="both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1356D1">
        <w:rPr>
          <w:rFonts w:eastAsiaTheme="minorHAnsi"/>
          <w:lang w:eastAsia="en-US"/>
        </w:rPr>
        <w:t>осознание социальной значимости своей профессии/специальности, обладание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мотивацией к осуществлению профессиональной деятельности;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повышение интеллектуального уровня в процессе изучения биологических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 xml:space="preserve">явлений; выдающихся достижений биологии, вошедших в общечеловеческую культуру; сложных и </w:t>
      </w:r>
      <w:r w:rsidRPr="001356D1">
        <w:rPr>
          <w:rFonts w:eastAsiaTheme="minorHAnsi"/>
          <w:lang w:eastAsia="en-US"/>
        </w:rPr>
        <w:lastRenderedPageBreak/>
        <w:t>противоречивых путей развития современных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научных взглядов, идей, теорий, концепций, гипотез (о сущности и происхождении жизни, человека) в ходе работы с различными источниками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информации;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организовывать сотрудничество единомышленников, в том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числе с использованием современных информационно-коммуникационных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технологий;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понимать принципы устойчивости и продуктивности живой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природы, пути ее изменения под влиянием антропогенных факторов, способность к системному анализу глобальных экологических проблем, вопросов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состояния окружающей среды и рационального использования природных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ресурсов;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умение обосновывать место и роль биологических знаний в практической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деятельности людей, развитии современных технологий; определять живые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объекты в природе; проводить наблюдения за экосистемами с целью их описания и выявления естественных и антропогенных изменений; находить и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анализировать информацию о живых объектах;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применять биологические и экологические знания для анализа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прикладных проблем хозяйственной деятельности;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к самостоятельному проведению исследований, постановке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естественно-научного эксперимента, использованию информационных технологий для решения научных и профессиональных задач;</w:t>
      </w:r>
    </w:p>
    <w:p w:rsidR="00154C23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к оценке этических аспектов некоторых исследований в области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биотехнологии (клонирование, искусственное оплодотворение);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сформированность представлений о роли и месте биологии в современной научной картине мира; понимание роли биологии в формировании кругозора и</w:t>
      </w:r>
      <w:r>
        <w:rPr>
          <w:rFonts w:eastAsiaTheme="minorHAnsi"/>
          <w:lang w:eastAsia="en-US"/>
        </w:rPr>
        <w:t xml:space="preserve"> </w:t>
      </w:r>
      <w:r w:rsidRPr="00BE0EEE">
        <w:rPr>
          <w:rFonts w:eastAsiaTheme="minorHAnsi"/>
          <w:lang w:eastAsia="en-US"/>
        </w:rPr>
        <w:t>функциональной грамотности для решения практических задач;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владение основными методами научного познания, используемыми при</w:t>
      </w:r>
      <w:r>
        <w:rPr>
          <w:rFonts w:eastAsiaTheme="minorHAnsi"/>
          <w:lang w:eastAsia="en-US"/>
        </w:rPr>
        <w:t xml:space="preserve"> </w:t>
      </w:r>
      <w:r w:rsidRPr="00BE0EEE">
        <w:rPr>
          <w:rFonts w:eastAsiaTheme="minorHAnsi"/>
          <w:lang w:eastAsia="en-US"/>
        </w:rPr>
        <w:t>биологических исследованиях живых объектов и экосистем: описанием, измерением, проведением наблюдений; выявление и оценка антропогенных</w:t>
      </w:r>
      <w:r>
        <w:rPr>
          <w:rFonts w:eastAsiaTheme="minorHAnsi"/>
          <w:lang w:eastAsia="en-US"/>
        </w:rPr>
        <w:t xml:space="preserve"> </w:t>
      </w:r>
      <w:r w:rsidRPr="00BE0EEE">
        <w:rPr>
          <w:rFonts w:eastAsiaTheme="minorHAnsi"/>
          <w:lang w:eastAsia="en-US"/>
        </w:rPr>
        <w:t>изменений в природе;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сформированность умений объяснять результаты биологических экспериментов, решать элементарные биологические задачи;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сформированность собственной позиции по отношению к биологической информации, получаемой из разных источников, глобальным экологическим</w:t>
      </w:r>
      <w:r>
        <w:rPr>
          <w:rFonts w:eastAsiaTheme="minorHAnsi"/>
          <w:lang w:eastAsia="en-US"/>
        </w:rPr>
        <w:t xml:space="preserve"> </w:t>
      </w:r>
      <w:r w:rsidRPr="00BE0EEE">
        <w:rPr>
          <w:rFonts w:eastAsiaTheme="minorHAnsi"/>
          <w:lang w:eastAsia="en-US"/>
        </w:rPr>
        <w:t>проблемам и путям их решения.</w:t>
      </w:r>
    </w:p>
    <w:p w:rsidR="00154C23" w:rsidRPr="0022107E" w:rsidRDefault="00154C23" w:rsidP="00154C23">
      <w:pPr>
        <w:autoSpaceDE w:val="0"/>
        <w:autoSpaceDN w:val="0"/>
        <w:adjustRightInd w:val="0"/>
        <w:ind w:firstLine="567"/>
        <w:jc w:val="both"/>
      </w:pPr>
      <w:r w:rsidRPr="0022107E">
        <w:t>Освоение содержания учебной дисциплины «</w:t>
      </w:r>
      <w:r>
        <w:t>Биология</w:t>
      </w:r>
      <w:r w:rsidRPr="0022107E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066026">
        <w:t>практические работы</w:t>
      </w:r>
      <w:r w:rsidRPr="0022107E">
        <w:t xml:space="preserve">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154C23" w:rsidRPr="0022107E" w:rsidRDefault="00154C23" w:rsidP="00154C23">
      <w:pPr>
        <w:autoSpaceDE w:val="0"/>
        <w:autoSpaceDN w:val="0"/>
        <w:adjustRightInd w:val="0"/>
        <w:ind w:firstLine="567"/>
        <w:jc w:val="both"/>
      </w:pPr>
      <w:r w:rsidRPr="0022107E">
        <w:t xml:space="preserve">Учебный процесс на уроках </w:t>
      </w:r>
      <w:r>
        <w:t xml:space="preserve">биологии </w:t>
      </w:r>
      <w:r w:rsidRPr="0022107E">
        <w:t>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154C23" w:rsidRPr="0022107E" w:rsidRDefault="00154C23" w:rsidP="00154C23">
      <w:pPr>
        <w:pStyle w:val="Default"/>
        <w:ind w:firstLine="567"/>
        <w:jc w:val="both"/>
        <w:rPr>
          <w:color w:val="auto"/>
          <w:lang w:eastAsia="en-US"/>
        </w:rPr>
      </w:pPr>
      <w:r w:rsidRPr="0022107E">
        <w:rPr>
          <w:color w:val="auto"/>
          <w:lang w:eastAsia="en-US"/>
        </w:rPr>
        <w:lastRenderedPageBreak/>
        <w:t xml:space="preserve">Основные интерактивные формы проведения учебных занятий: </w:t>
      </w:r>
      <w:r w:rsidR="00066026">
        <w:rPr>
          <w:color w:val="auto"/>
          <w:lang w:eastAsia="en-US"/>
        </w:rPr>
        <w:t>практические работы</w:t>
      </w:r>
      <w:r w:rsidRPr="0022107E">
        <w:rPr>
          <w:color w:val="auto"/>
          <w:lang w:eastAsia="en-US"/>
        </w:rPr>
        <w:t xml:space="preserve"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154C23" w:rsidRPr="0022107E" w:rsidRDefault="00154C23" w:rsidP="00154C23">
      <w:pPr>
        <w:autoSpaceDE w:val="0"/>
        <w:autoSpaceDN w:val="0"/>
        <w:adjustRightInd w:val="0"/>
        <w:ind w:firstLine="567"/>
        <w:jc w:val="both"/>
      </w:pPr>
      <w:r w:rsidRPr="0022107E">
        <w:t>В рамках освоения общеобразовательной учебной дисциплины «</w:t>
      </w:r>
      <w:r>
        <w:t>Биология</w:t>
      </w:r>
      <w:r w:rsidRPr="0022107E">
        <w:t xml:space="preserve">» обучающимся предоставляется возможность подготовить и защитить индивидуальный проект по предложенным темам. </w:t>
      </w:r>
    </w:p>
    <w:p w:rsidR="00154C23" w:rsidRPr="0022107E" w:rsidRDefault="00154C23" w:rsidP="00154C23">
      <w:pPr>
        <w:pStyle w:val="a9"/>
        <w:spacing w:after="0"/>
        <w:ind w:firstLine="567"/>
        <w:jc w:val="both"/>
      </w:pPr>
      <w:r w:rsidRPr="0022107E">
        <w:t>Изучение общеобразовательной учебной дисциплины «</w:t>
      </w:r>
      <w:r>
        <w:t>Биология</w:t>
      </w:r>
      <w:r w:rsidRPr="0022107E">
        <w:t>» завершается подведением итогов в</w:t>
      </w:r>
      <w:r w:rsidR="00EE513C">
        <w:t xml:space="preserve"> форме дифференцированного зачета</w:t>
      </w:r>
      <w:r>
        <w:t xml:space="preserve"> </w:t>
      </w:r>
      <w:r w:rsidRPr="0022107E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154C23" w:rsidRPr="0022107E" w:rsidRDefault="00154C23" w:rsidP="00154C23">
      <w:pPr>
        <w:pStyle w:val="a9"/>
        <w:spacing w:after="0"/>
        <w:ind w:firstLine="567"/>
        <w:jc w:val="both"/>
      </w:pPr>
      <w:r w:rsidRPr="0022107E">
        <w:t xml:space="preserve">В разделе программы «Содержание учебной дисциплины» курсивом выделен материал, который при изучении </w:t>
      </w:r>
      <w:r>
        <w:t xml:space="preserve">биологии </w:t>
      </w:r>
      <w:r w:rsidRPr="0022107E">
        <w:t xml:space="preserve"> контролю не подлежит.</w:t>
      </w: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E7398">
        <w:rPr>
          <w:sz w:val="28"/>
          <w:szCs w:val="28"/>
        </w:rPr>
        <w:t xml:space="preserve"> </w:t>
      </w:r>
    </w:p>
    <w:p w:rsidR="00154C23" w:rsidRDefault="00154C23" w:rsidP="001111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1.4. Количество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154C23" w:rsidRPr="00875A18" w:rsidTr="00154C2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i/>
                <w:iCs/>
              </w:rPr>
            </w:pP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F51607" w:rsidRDefault="00F61884" w:rsidP="00154C23">
            <w:pPr>
              <w:jc w:val="both"/>
            </w:pPr>
            <w:r>
              <w:t>к</w:t>
            </w:r>
            <w:r w:rsidR="00154C23" w:rsidRPr="00F51607">
              <w:t>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4C23" w:rsidRPr="0061787C" w:rsidRDefault="0061787C" w:rsidP="00154C23">
            <w:pPr>
              <w:jc w:val="both"/>
              <w:rPr>
                <w:b/>
                <w:i/>
                <w:iCs/>
              </w:rPr>
            </w:pPr>
            <w:r w:rsidRPr="0061787C">
              <w:rPr>
                <w:b/>
                <w:i/>
                <w:iCs/>
              </w:rPr>
              <w:t>4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F51607" w:rsidRDefault="00066026" w:rsidP="00154C23">
            <w:pPr>
              <w:jc w:val="both"/>
            </w:pPr>
            <w:r>
              <w:t>практические работы</w:t>
            </w:r>
            <w:r w:rsidR="00154C23" w:rsidRPr="00F51607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154C23" w:rsidRPr="0061787C" w:rsidRDefault="00154C23" w:rsidP="00154C23">
            <w:pPr>
              <w:jc w:val="both"/>
              <w:rPr>
                <w:b/>
                <w:i/>
                <w:iCs/>
              </w:rPr>
            </w:pPr>
            <w:r w:rsidRPr="0061787C">
              <w:rPr>
                <w:b/>
                <w:i/>
                <w:iCs/>
              </w:rPr>
              <w:t>16</w:t>
            </w:r>
          </w:p>
        </w:tc>
      </w:tr>
      <w:tr w:rsidR="00F61884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884" w:rsidRPr="00F169CC" w:rsidRDefault="00F61884" w:rsidP="0032573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884" w:rsidRPr="0081381B" w:rsidRDefault="00F61884" w:rsidP="0032573B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</w:pPr>
            <w:r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27DD" w:rsidRDefault="008727DD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27DD" w:rsidRDefault="008727DD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6026" w:rsidRDefault="00066026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61884" w:rsidRDefault="00F61884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6026" w:rsidRDefault="00066026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2. ТЕМАТИЧЕСКИЙ ПЛАН</w:t>
      </w: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1276"/>
        <w:gridCol w:w="1559"/>
        <w:gridCol w:w="1276"/>
        <w:gridCol w:w="1843"/>
      </w:tblGrid>
      <w:tr w:rsidR="00F61884" w:rsidRPr="005C3B4B" w:rsidTr="00F61884">
        <w:tc>
          <w:tcPr>
            <w:tcW w:w="3652" w:type="dxa"/>
            <w:vMerge w:val="restart"/>
          </w:tcPr>
          <w:p w:rsidR="00F61884" w:rsidRPr="005C3B4B" w:rsidRDefault="00F61884" w:rsidP="00154C23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4111" w:type="dxa"/>
            <w:gridSpan w:val="3"/>
          </w:tcPr>
          <w:p w:rsidR="00F61884" w:rsidRPr="005C3B4B" w:rsidRDefault="00F61884" w:rsidP="00154C23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843" w:type="dxa"/>
            <w:vMerge w:val="restart"/>
          </w:tcPr>
          <w:p w:rsidR="00F61884" w:rsidRPr="005C3B4B" w:rsidRDefault="00F61884" w:rsidP="00154C23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F61884" w:rsidRPr="005C3B4B" w:rsidTr="00F61884">
        <w:trPr>
          <w:trHeight w:val="243"/>
        </w:trPr>
        <w:tc>
          <w:tcPr>
            <w:tcW w:w="3652" w:type="dxa"/>
            <w:vMerge/>
          </w:tcPr>
          <w:p w:rsidR="00F61884" w:rsidRPr="005C3B4B" w:rsidRDefault="00F61884" w:rsidP="00154C2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F61884" w:rsidRPr="005C3B4B" w:rsidRDefault="00F61884" w:rsidP="00154C23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835" w:type="dxa"/>
            <w:gridSpan w:val="2"/>
          </w:tcPr>
          <w:p w:rsidR="00F61884" w:rsidRPr="00571AA5" w:rsidRDefault="00F61884" w:rsidP="00154C2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Merge/>
          </w:tcPr>
          <w:p w:rsidR="00F61884" w:rsidRPr="005C3B4B" w:rsidRDefault="00F61884" w:rsidP="00154C2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61884" w:rsidRPr="005C3B4B" w:rsidTr="00F61884">
        <w:trPr>
          <w:trHeight w:val="1122"/>
        </w:trPr>
        <w:tc>
          <w:tcPr>
            <w:tcW w:w="3652" w:type="dxa"/>
            <w:vMerge/>
          </w:tcPr>
          <w:p w:rsidR="00F61884" w:rsidRPr="005C3B4B" w:rsidRDefault="00F61884" w:rsidP="00154C2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61884" w:rsidRPr="005C3B4B" w:rsidRDefault="00F61884" w:rsidP="00154C23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F61884" w:rsidRPr="00523202" w:rsidRDefault="00F61884" w:rsidP="00154C23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523202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276" w:type="dxa"/>
          </w:tcPr>
          <w:p w:rsidR="00F61884" w:rsidRPr="00571AA5" w:rsidRDefault="00F61884" w:rsidP="00F61884">
            <w:pPr>
              <w:ind w:firstLine="34"/>
              <w:jc w:val="center"/>
              <w:rPr>
                <w:sz w:val="20"/>
                <w:szCs w:val="20"/>
              </w:rPr>
            </w:pPr>
            <w:r w:rsidRPr="00571AA5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843" w:type="dxa"/>
            <w:vMerge/>
          </w:tcPr>
          <w:p w:rsidR="00F61884" w:rsidRPr="005C3B4B" w:rsidRDefault="00F61884" w:rsidP="00154C2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61884" w:rsidRPr="005C3B4B" w:rsidTr="00F61884">
        <w:tc>
          <w:tcPr>
            <w:tcW w:w="3652" w:type="dxa"/>
          </w:tcPr>
          <w:p w:rsidR="00F61884" w:rsidRPr="00523202" w:rsidRDefault="00F61884" w:rsidP="00154C2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F61884" w:rsidRPr="00523202" w:rsidRDefault="00F61884" w:rsidP="00154C2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61884" w:rsidRPr="00523202" w:rsidRDefault="00F61884" w:rsidP="00154C2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F61884" w:rsidRPr="00523202" w:rsidRDefault="00F61884" w:rsidP="00154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F61884" w:rsidRPr="00523202" w:rsidRDefault="00F61884" w:rsidP="00154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61884" w:rsidRPr="005C3B4B" w:rsidTr="00F61884">
        <w:tc>
          <w:tcPr>
            <w:tcW w:w="3652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1276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559" w:type="dxa"/>
          </w:tcPr>
          <w:p w:rsidR="00F61884" w:rsidRPr="005C3B4B" w:rsidRDefault="00F61884" w:rsidP="00154C23">
            <w:pPr>
              <w:jc w:val="center"/>
            </w:pPr>
          </w:p>
        </w:tc>
        <w:tc>
          <w:tcPr>
            <w:tcW w:w="1276" w:type="dxa"/>
          </w:tcPr>
          <w:p w:rsidR="00F61884" w:rsidRPr="00F42131" w:rsidRDefault="00F61884" w:rsidP="00154C23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61884" w:rsidRPr="00AA1590" w:rsidRDefault="00F61884" w:rsidP="00154C23">
            <w:pPr>
              <w:jc w:val="center"/>
            </w:pPr>
          </w:p>
        </w:tc>
      </w:tr>
      <w:tr w:rsidR="00F61884" w:rsidRPr="005C3B4B" w:rsidTr="00F61884">
        <w:tc>
          <w:tcPr>
            <w:tcW w:w="3652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Учение о клетке</w:t>
            </w:r>
          </w:p>
        </w:tc>
        <w:tc>
          <w:tcPr>
            <w:tcW w:w="1276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559" w:type="dxa"/>
          </w:tcPr>
          <w:p w:rsidR="00F61884" w:rsidRPr="00CB65FB" w:rsidRDefault="00F61884" w:rsidP="00DC3916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F61884" w:rsidRPr="00CB65FB" w:rsidRDefault="00F61884" w:rsidP="00DC3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</w:tcPr>
          <w:p w:rsidR="00F61884" w:rsidRPr="00AA1590" w:rsidRDefault="00F61884" w:rsidP="00154C23">
            <w:pPr>
              <w:jc w:val="center"/>
            </w:pPr>
          </w:p>
        </w:tc>
      </w:tr>
      <w:tr w:rsidR="00F61884" w:rsidRPr="005C3B4B" w:rsidTr="00F61884">
        <w:tc>
          <w:tcPr>
            <w:tcW w:w="3652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Организм. Размножение и индивидуальное развитие организмов</w:t>
            </w:r>
          </w:p>
        </w:tc>
        <w:tc>
          <w:tcPr>
            <w:tcW w:w="1276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559" w:type="dxa"/>
          </w:tcPr>
          <w:p w:rsidR="00F61884" w:rsidRPr="00CB65FB" w:rsidRDefault="00F61884" w:rsidP="00DC391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61884" w:rsidRPr="00CB65FB" w:rsidRDefault="00F61884" w:rsidP="00DC3916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61884" w:rsidRPr="00AA1590" w:rsidRDefault="00F61884" w:rsidP="00154C23">
            <w:pPr>
              <w:jc w:val="center"/>
            </w:pPr>
          </w:p>
        </w:tc>
      </w:tr>
      <w:tr w:rsidR="00F61884" w:rsidRPr="005C3B4B" w:rsidTr="00F61884">
        <w:tc>
          <w:tcPr>
            <w:tcW w:w="3652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Основы генетики и селекции</w:t>
            </w:r>
          </w:p>
        </w:tc>
        <w:tc>
          <w:tcPr>
            <w:tcW w:w="1276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559" w:type="dxa"/>
          </w:tcPr>
          <w:p w:rsidR="00F61884" w:rsidRPr="00CB65FB" w:rsidRDefault="00F61884" w:rsidP="00DC3916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F61884" w:rsidRPr="00CB65FB" w:rsidRDefault="00F61884" w:rsidP="00DC3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</w:tcPr>
          <w:p w:rsidR="00F61884" w:rsidRPr="00AA1590" w:rsidRDefault="00F61884" w:rsidP="00154C23">
            <w:pPr>
              <w:jc w:val="center"/>
            </w:pPr>
          </w:p>
        </w:tc>
      </w:tr>
      <w:tr w:rsidR="00F61884" w:rsidRPr="005C3B4B" w:rsidTr="00F61884">
        <w:tc>
          <w:tcPr>
            <w:tcW w:w="3652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Происхождение и развитие жизни на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Земле. Эволюционное учение</w:t>
            </w:r>
          </w:p>
        </w:tc>
        <w:tc>
          <w:tcPr>
            <w:tcW w:w="1276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559" w:type="dxa"/>
          </w:tcPr>
          <w:p w:rsidR="00F61884" w:rsidRPr="00CB65FB" w:rsidRDefault="00F61884" w:rsidP="00DC3916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F61884" w:rsidRPr="00CB65FB" w:rsidRDefault="00F61884" w:rsidP="00DC3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</w:tcPr>
          <w:p w:rsidR="00F61884" w:rsidRPr="00AA1590" w:rsidRDefault="00F61884" w:rsidP="00154C23">
            <w:pPr>
              <w:jc w:val="center"/>
            </w:pPr>
          </w:p>
        </w:tc>
      </w:tr>
      <w:tr w:rsidR="00F61884" w:rsidRPr="005C3B4B" w:rsidTr="00F61884">
        <w:tc>
          <w:tcPr>
            <w:tcW w:w="3652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Происхождение человека</w:t>
            </w:r>
          </w:p>
        </w:tc>
        <w:tc>
          <w:tcPr>
            <w:tcW w:w="1276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59" w:type="dxa"/>
          </w:tcPr>
          <w:p w:rsidR="00F61884" w:rsidRPr="00CB65FB" w:rsidRDefault="00F61884" w:rsidP="00DC391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61884" w:rsidRPr="00CB65FB" w:rsidRDefault="00F61884" w:rsidP="00DC3916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61884" w:rsidRPr="00AA1590" w:rsidRDefault="00F61884" w:rsidP="00154C23">
            <w:pPr>
              <w:jc w:val="center"/>
            </w:pPr>
          </w:p>
        </w:tc>
      </w:tr>
      <w:tr w:rsidR="00F61884" w:rsidRPr="005C3B4B" w:rsidTr="00F61884">
        <w:tc>
          <w:tcPr>
            <w:tcW w:w="3652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Основы экологии</w:t>
            </w:r>
          </w:p>
        </w:tc>
        <w:tc>
          <w:tcPr>
            <w:tcW w:w="1276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559" w:type="dxa"/>
          </w:tcPr>
          <w:p w:rsidR="00F61884" w:rsidRPr="00CB65FB" w:rsidRDefault="00F61884" w:rsidP="00DC3916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F61884" w:rsidRPr="00CB65FB" w:rsidRDefault="00F61884" w:rsidP="00DC3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</w:tcPr>
          <w:p w:rsidR="00F61884" w:rsidRPr="00AA1590" w:rsidRDefault="00F61884" w:rsidP="00154C23">
            <w:pPr>
              <w:jc w:val="center"/>
            </w:pPr>
          </w:p>
        </w:tc>
      </w:tr>
      <w:tr w:rsidR="00F61884" w:rsidRPr="005C3B4B" w:rsidTr="00F61884">
        <w:tc>
          <w:tcPr>
            <w:tcW w:w="3652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Бионика</w:t>
            </w:r>
          </w:p>
        </w:tc>
        <w:tc>
          <w:tcPr>
            <w:tcW w:w="1276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559" w:type="dxa"/>
          </w:tcPr>
          <w:p w:rsidR="00F61884" w:rsidRPr="00CB65FB" w:rsidRDefault="00F61884" w:rsidP="00DC3916">
            <w:pPr>
              <w:jc w:val="center"/>
            </w:pPr>
          </w:p>
        </w:tc>
        <w:tc>
          <w:tcPr>
            <w:tcW w:w="1276" w:type="dxa"/>
          </w:tcPr>
          <w:p w:rsidR="00F61884" w:rsidRPr="00CB65FB" w:rsidRDefault="00F61884" w:rsidP="00DC3916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61884" w:rsidRPr="00AA1590" w:rsidRDefault="00F61884" w:rsidP="00154C23">
            <w:pPr>
              <w:jc w:val="center"/>
            </w:pPr>
          </w:p>
        </w:tc>
      </w:tr>
      <w:tr w:rsidR="00F61884" w:rsidRPr="005C3B4B" w:rsidTr="00F61884">
        <w:tc>
          <w:tcPr>
            <w:tcW w:w="3652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1276" w:type="dxa"/>
          </w:tcPr>
          <w:p w:rsidR="00F61884" w:rsidRPr="00282C34" w:rsidRDefault="00F61884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282C34">
              <w:rPr>
                <w:rFonts w:eastAsiaTheme="minorHAnsi"/>
                <w:b/>
                <w:lang w:eastAsia="en-US"/>
              </w:rPr>
              <w:t>36</w:t>
            </w:r>
          </w:p>
        </w:tc>
        <w:tc>
          <w:tcPr>
            <w:tcW w:w="1559" w:type="dxa"/>
          </w:tcPr>
          <w:p w:rsidR="00F61884" w:rsidRPr="00AA1590" w:rsidRDefault="00F61884" w:rsidP="00154C23">
            <w:pPr>
              <w:jc w:val="center"/>
              <w:rPr>
                <w:b/>
              </w:rPr>
            </w:pPr>
            <w:r w:rsidRPr="00AA1590">
              <w:rPr>
                <w:b/>
              </w:rPr>
              <w:t>16</w:t>
            </w:r>
          </w:p>
        </w:tc>
        <w:tc>
          <w:tcPr>
            <w:tcW w:w="1276" w:type="dxa"/>
          </w:tcPr>
          <w:p w:rsidR="00F61884" w:rsidRDefault="00F61884" w:rsidP="00154C2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</w:tcPr>
          <w:p w:rsidR="00F61884" w:rsidRDefault="00F61884" w:rsidP="00154C2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49584B" w:rsidRPr="0049584B" w:rsidRDefault="0049584B" w:rsidP="0049584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F378B" w:rsidRDefault="006F378B" w:rsidP="0043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  <w:sectPr w:rsidR="006F378B" w:rsidSect="006F378B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6F378B" w:rsidRDefault="006F378B" w:rsidP="006F378B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3. </w:t>
      </w:r>
      <w:r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61787C" w:rsidRPr="00CB65FB" w:rsidTr="00DC3916">
        <w:trPr>
          <w:trHeight w:val="650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066026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>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61787C" w:rsidRPr="00CB65FB" w:rsidTr="00DC3916">
        <w:trPr>
          <w:trHeight w:val="383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61787C" w:rsidRPr="00CB65FB" w:rsidTr="00DC3916">
        <w:trPr>
          <w:trHeight w:val="383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Объект изучения биологии — живая природа. Признаки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многообразие. Уровневая организация живой природы и эволюция. Методы познания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живой природы. Общие закономерности биологии. Роль биологии в формировании</w:t>
            </w:r>
          </w:p>
          <w:p w:rsidR="0061787C" w:rsidRPr="00837137" w:rsidRDefault="001E0E22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современной естественно</w:t>
            </w:r>
            <w:r w:rsidR="0061787C" w:rsidRPr="00837137">
              <w:rPr>
                <w:rFonts w:eastAsiaTheme="minorEastAsia"/>
              </w:rPr>
              <w:t>научной картины мира и практической деятельности людей.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Значение биологии при освоении профессий и специальностей среднего профессионального образования.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Биологические системы разного уровня: клетка, организм, популяция, экосистема, биосфера.</w:t>
            </w:r>
          </w:p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Царства живой природы.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282C3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Ознакомление с биологическими системами разного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уровня: клеткой, организмом, популяцией, экосистемой, биосферой. Определение роли биологии в формировании современной естественно-научной картины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мира и практической деятельности людей.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82C34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бережному отношению к биологическим объектам (растениям и животным и их сообществам) и их охране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61787C" w:rsidRPr="00CB65FB" w:rsidTr="00DC3916">
        <w:trPr>
          <w:trHeight w:val="702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B65FB">
              <w:rPr>
                <w:b/>
              </w:rPr>
              <w:t>Раздел 1. Учение о клетке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Химическая организация клетки. </w:t>
            </w:r>
            <w:r w:rsidRPr="00837137">
              <w:rPr>
                <w:rFonts w:eastAsiaTheme="minorEastAsia"/>
              </w:rPr>
              <w:t>Клетка — элементарная живая система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основная структурно-функциональная единица всех живых организмов. </w:t>
            </w:r>
            <w:r w:rsidRPr="00837137">
              <w:rPr>
                <w:rFonts w:eastAsiaTheme="minorEastAsia"/>
                <w:i/>
                <w:iCs/>
              </w:rPr>
              <w:t>Краткая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история изучения клетки</w:t>
            </w:r>
            <w:r w:rsidRPr="00837137">
              <w:rPr>
                <w:rFonts w:eastAsiaTheme="minorEastAsia"/>
              </w:rPr>
              <w:t>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Химическая организация клетки. Органические и неорганические вещества клетки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 живых организмов. Белки, углеводы, липиды, нуклеиновые кислоты и их роль в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клетке.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Строение и функции клетки. </w:t>
            </w:r>
            <w:r w:rsidRPr="00837137">
              <w:rPr>
                <w:rFonts w:eastAsiaTheme="minorEastAsia"/>
              </w:rPr>
              <w:t>Прокариотические и эукариотические клетки. Вирусы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как неклеточная форма жизни и их значение. Борьба с вирусными заболеваниями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(СПИД и др.) Цитоплазма и клеточная мембрана. Органоиды клетки.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Обмен веществ и превращение энергии в клетке. </w:t>
            </w:r>
            <w:r w:rsidRPr="00837137">
              <w:rPr>
                <w:rFonts w:eastAsiaTheme="minorEastAsia"/>
              </w:rPr>
              <w:t>Пластический и энергетический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lastRenderedPageBreak/>
              <w:t>обмен.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функции хромосом. ДНК — носитель наследственной информации.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 Ген. Генетический код. Биосинтез белка.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Жизненный цикл клетки. </w:t>
            </w:r>
            <w:r w:rsidRPr="00837137">
              <w:rPr>
                <w:rFonts w:eastAsiaTheme="minorEastAsia"/>
              </w:rPr>
              <w:t>Клетки и их разнообразие в многоклеточном организме.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>Дифференцировка клеток</w:t>
            </w:r>
            <w:r w:rsidRPr="00837137">
              <w:rPr>
                <w:rFonts w:eastAsiaTheme="minorEastAsia"/>
              </w:rPr>
              <w:t>. Клеточная теория строения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 Цитокинез.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структура белка.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молекул ДНК и РНК.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Схемы энергетического обмена и биосинтеза белка.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клеток прокариот и эукариот, строение и многообразие клеток растений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животных.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вируса.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Фотографии схем строения хромосом.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строения гена.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Приготовление и описание микропрепаратов клеток растений.</w:t>
            </w:r>
          </w:p>
          <w:p w:rsidR="0061787C" w:rsidRDefault="0061787C" w:rsidP="00DC3916">
            <w:pPr>
              <w:spacing w:line="200" w:lineRule="exact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Сравнение строения клеток растений и животных по готовым микропрепаратам.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b/>
                <w:bCs/>
              </w:rPr>
              <w:t xml:space="preserve">Химическая </w:t>
            </w:r>
            <w:r w:rsidRPr="00CF4FE4">
              <w:rPr>
                <w:b/>
                <w:bCs/>
              </w:rPr>
              <w:t>организация клетки</w:t>
            </w:r>
            <w:r w:rsidRPr="00CF4FE4">
              <w:rPr>
                <w:rFonts w:eastAsiaTheme="minorEastAsia"/>
              </w:rPr>
              <w:t xml:space="preserve"> Умение проводить сравнение химической организации живых и неживых объектов.</w:t>
            </w:r>
          </w:p>
          <w:p w:rsidR="0061787C" w:rsidRDefault="0061787C" w:rsidP="00DC3916">
            <w:pPr>
              <w:spacing w:line="200" w:lineRule="exact"/>
              <w:rPr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роли органических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неорганических веществ в клетке</w:t>
            </w:r>
            <w:r w:rsidRPr="00CF4FE4">
              <w:rPr>
                <w:b/>
                <w:bCs/>
              </w:rPr>
              <w:t xml:space="preserve"> 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Строение и функции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Изучение строения клеток эукариот, строения и многообразия клеток растений и животных с помощью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микропрепаратов.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Приготовление и описание микропрепаратов клеток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растений.</w:t>
            </w:r>
          </w:p>
          <w:p w:rsidR="0061787C" w:rsidRDefault="0061787C" w:rsidP="00DC3916">
            <w:pPr>
              <w:spacing w:line="200" w:lineRule="exact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Сравнение строения клеток растений и животных по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готовым микропрепаратам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Обмен веществ и превращение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энергии в клетке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Умение строить схемы энергетического обмена и биосинтеза белка.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Получение представления о пространственной структуре белка, </w:t>
            </w:r>
            <w:r w:rsidRPr="00CF4FE4">
              <w:rPr>
                <w:rFonts w:eastAsiaTheme="minorEastAsia"/>
              </w:rPr>
              <w:lastRenderedPageBreak/>
              <w:t>молекул ДНК и РНК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Жизненный цикл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клеточной теорией строения организмов.</w:t>
            </w:r>
          </w:p>
          <w:p w:rsidR="0061787C" w:rsidRPr="002C7795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искать доказательства того,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что клетка — элементарная живая система и основная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структурно-функциональная единица всех живых организмов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Раздел 2. Организм. Размножение и индивидуальное развитие организмов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Размножение организмов. </w:t>
            </w:r>
            <w:r w:rsidRPr="00837137">
              <w:rPr>
                <w:rFonts w:eastAsiaTheme="minorEastAsia"/>
              </w:rPr>
              <w:t>Организм — единое целое. Многообразие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Размножение — важнейшее свойство живых орга</w:t>
            </w:r>
            <w:r>
              <w:rPr>
                <w:rFonts w:eastAsiaTheme="minorEastAsia"/>
              </w:rPr>
              <w:t>низмов. Половое и бесполое раз</w:t>
            </w:r>
            <w:r w:rsidRPr="00837137">
              <w:rPr>
                <w:rFonts w:eastAsiaTheme="minorEastAsia"/>
              </w:rPr>
              <w:t>множение. Мейоз. Образование половых клеток и оплодотворение.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организма. </w:t>
            </w:r>
            <w:r w:rsidRPr="00837137">
              <w:rPr>
                <w:rFonts w:eastAsiaTheme="minorEastAsia"/>
              </w:rPr>
              <w:t>Эмбриона</w:t>
            </w:r>
            <w:r>
              <w:rPr>
                <w:rFonts w:eastAsiaTheme="minorEastAsia"/>
              </w:rPr>
              <w:t xml:space="preserve">льный этап онтогенеза. Основные </w:t>
            </w:r>
            <w:r w:rsidRPr="00837137">
              <w:rPr>
                <w:rFonts w:eastAsiaTheme="minorEastAsia"/>
              </w:rPr>
              <w:t xml:space="preserve">стадии эмбрионального развития. </w:t>
            </w:r>
            <w:r w:rsidRPr="00837137">
              <w:rPr>
                <w:rFonts w:eastAsiaTheme="minorEastAsia"/>
                <w:i/>
                <w:iCs/>
              </w:rPr>
              <w:t>Органогенез</w:t>
            </w:r>
            <w:r w:rsidRPr="00837137">
              <w:rPr>
                <w:rFonts w:eastAsiaTheme="minorEastAsia"/>
              </w:rPr>
              <w:t xml:space="preserve">. </w:t>
            </w:r>
            <w:r w:rsidRPr="00837137">
              <w:rPr>
                <w:rFonts w:eastAsiaTheme="minorEastAsia"/>
                <w:i/>
                <w:iCs/>
              </w:rPr>
              <w:t>Постэмбриональное развитие</w:t>
            </w:r>
            <w:r w:rsidRPr="00837137">
              <w:rPr>
                <w:rFonts w:eastAsiaTheme="minorEastAsia"/>
              </w:rPr>
              <w:t>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Сходство зародышей представителей разных груп</w:t>
            </w:r>
            <w:r>
              <w:rPr>
                <w:rFonts w:eastAsiaTheme="minorEastAsia"/>
              </w:rPr>
              <w:t xml:space="preserve">п позвоночных как свидетельство </w:t>
            </w:r>
            <w:r w:rsidRPr="00837137">
              <w:rPr>
                <w:rFonts w:eastAsiaTheme="minorEastAsia"/>
              </w:rPr>
              <w:t>их эволюционного родства. Причины нарушений в развитии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человека. </w:t>
            </w:r>
            <w:r w:rsidRPr="00837137">
              <w:rPr>
                <w:rFonts w:eastAsiaTheme="minorEastAsia"/>
              </w:rPr>
              <w:t>Репродуктив</w:t>
            </w:r>
            <w:r>
              <w:rPr>
                <w:rFonts w:eastAsiaTheme="minorEastAsia"/>
              </w:rPr>
              <w:t>ное здоровье. Последствия влия</w:t>
            </w:r>
            <w:r w:rsidRPr="00837137">
              <w:rPr>
                <w:rFonts w:eastAsiaTheme="minorEastAsia"/>
              </w:rPr>
              <w:t>ния алкоголя, никотина, наркотических веществ, загрязнения среды на развитие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 веществ и превращение энергии в клетке.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Фотосинтез.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Деление клетки.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Бесполое размножение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Образование половых клеток.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Мейоз.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Оплодотворение у растений.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Индивидуальное развитие организма.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Типы постэмбрионального развития животных.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и описание признаков сходства зар</w:t>
            </w:r>
            <w:r>
              <w:rPr>
                <w:rFonts w:eastAsiaTheme="minorEastAsia"/>
              </w:rPr>
              <w:t>одышей человека и других позво</w:t>
            </w:r>
            <w:r w:rsidRPr="00837137">
              <w:rPr>
                <w:rFonts w:eastAsiaTheme="minorEastAsia"/>
              </w:rPr>
              <w:t>ночных как доказательство их эволюционного родства.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Размножение организмов</w:t>
            </w:r>
            <w:r w:rsidRPr="00CF4FE4">
              <w:rPr>
                <w:rFonts w:eastAsiaTheme="minorEastAsia"/>
              </w:rPr>
              <w:t xml:space="preserve"> Овладение знаниями о размножении как о важнейшем свойстве живых организмов.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находить отличия митоза от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мейоза, определяя эволюционную роль </w:t>
            </w:r>
            <w:r w:rsidRPr="00CF4FE4">
              <w:rPr>
                <w:rFonts w:eastAsiaTheme="minorEastAsia"/>
              </w:rPr>
              <w:lastRenderedPageBreak/>
              <w:t>этих видов деления клетки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организма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основными стадиями онтогенеза на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примере развития позвоночных животных.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характеризовать стадии постэмбрионального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развития на примере человека. Ознакомление с причинами нарушений в развитии организмов.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Развитие умения правильно формировать доказательную базу эволюционного развития животного мира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человека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Выявление и описание признаков сходства зародышей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человека и других позвоночных как доказательства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их эволюционного родства.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последствиях влияния алкоголя, никотина, наркотических веществ, загрязнения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среды на развитие и репродуктивное здоровье человека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Раздел 3. Основы генетики и селекции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учения о наследственности и изменчивости. </w:t>
            </w:r>
            <w:r>
              <w:rPr>
                <w:rFonts w:eastAsiaTheme="minorEastAsia"/>
              </w:rPr>
              <w:t>Генетика — наука о законо</w:t>
            </w:r>
            <w:r w:rsidRPr="00837137">
              <w:rPr>
                <w:rFonts w:eastAsiaTheme="minorEastAsia"/>
              </w:rPr>
              <w:t>мерностях наследственности и изменчивости ор</w:t>
            </w:r>
            <w:r>
              <w:rPr>
                <w:rFonts w:eastAsiaTheme="minorEastAsia"/>
              </w:rPr>
              <w:t>ганизмов. Г. Мендель — основопо</w:t>
            </w:r>
            <w:r w:rsidRPr="00837137">
              <w:rPr>
                <w:rFonts w:eastAsiaTheme="minorEastAsia"/>
              </w:rPr>
              <w:t>ложник генетики. Генетическая терминология и символика.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Законы генетики, установленные Г. Менделем. Моногибридное и дигибридное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скрещивание Хромосомная теория наследственности. </w:t>
            </w:r>
            <w:r w:rsidRPr="00837137">
              <w:rPr>
                <w:rFonts w:eastAsiaTheme="minorEastAsia"/>
                <w:i/>
                <w:iCs/>
              </w:rPr>
              <w:t xml:space="preserve">Взаимодействие генов. </w:t>
            </w:r>
            <w:r>
              <w:rPr>
                <w:rFonts w:eastAsiaTheme="minorEastAsia"/>
              </w:rPr>
              <w:t>Гене</w:t>
            </w:r>
            <w:r w:rsidRPr="00837137">
              <w:rPr>
                <w:rFonts w:eastAsiaTheme="minorEastAsia"/>
              </w:rPr>
              <w:t xml:space="preserve">тика пола. </w:t>
            </w:r>
            <w:r w:rsidRPr="00837137">
              <w:rPr>
                <w:rFonts w:eastAsiaTheme="minorEastAsia"/>
                <w:i/>
                <w:iCs/>
              </w:rPr>
              <w:t>Сцепленное с полом наследование</w:t>
            </w:r>
            <w:r w:rsidRPr="00837137">
              <w:rPr>
                <w:rFonts w:eastAsiaTheme="minorEastAsia"/>
              </w:rPr>
              <w:t>. Значение генетики для селекции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медицины. Наследственные болезни человека, их причины и профилактика.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Закономерности изменчивости. </w:t>
            </w:r>
            <w:r w:rsidRPr="00837137">
              <w:rPr>
                <w:rFonts w:eastAsiaTheme="minorEastAsia"/>
              </w:rPr>
              <w:t>Наследственна</w:t>
            </w:r>
            <w:r>
              <w:rPr>
                <w:rFonts w:eastAsiaTheme="minorEastAsia"/>
              </w:rPr>
              <w:t>я, или генотипическая, изменчи</w:t>
            </w:r>
            <w:r w:rsidRPr="00837137">
              <w:rPr>
                <w:rFonts w:eastAsiaTheme="minorEastAsia"/>
              </w:rPr>
              <w:t>вость. Модификационная, или ненаследственная, изменчивость. Генетика 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Генетика и медицина. Материальные основы наследственности и </w:t>
            </w:r>
            <w:r>
              <w:rPr>
                <w:rFonts w:eastAsiaTheme="minorEastAsia"/>
              </w:rPr>
              <w:t>изменчивости. Ге</w:t>
            </w:r>
            <w:r w:rsidRPr="00837137">
              <w:rPr>
                <w:rFonts w:eastAsiaTheme="minorEastAsia"/>
              </w:rPr>
              <w:t>нетика и эволюционная теория. Генетика популяций.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селекции растений, животных и микроорганизмов. </w:t>
            </w:r>
            <w:r>
              <w:rPr>
                <w:rFonts w:eastAsiaTheme="minorEastAsia"/>
              </w:rPr>
              <w:t>Генетика — теорети</w:t>
            </w:r>
            <w:r w:rsidRPr="00837137">
              <w:rPr>
                <w:rFonts w:eastAsiaTheme="minorEastAsia"/>
              </w:rPr>
              <w:t>ческая основа селекции. Одомашнивание животн</w:t>
            </w:r>
            <w:r>
              <w:rPr>
                <w:rFonts w:eastAsiaTheme="minorEastAsia"/>
              </w:rPr>
              <w:t>ых и выращивание культурных рас</w:t>
            </w:r>
            <w:r w:rsidRPr="00837137">
              <w:rPr>
                <w:rFonts w:eastAsiaTheme="minorEastAsia"/>
              </w:rPr>
              <w:t>тений — начальные этапы селекции. Учение Н. И. Вавилова о центрах многообразия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происхождения культурных растений. Основны</w:t>
            </w:r>
            <w:r>
              <w:rPr>
                <w:rFonts w:eastAsiaTheme="minorEastAsia"/>
              </w:rPr>
              <w:t xml:space="preserve">е методы селекции: гибридизация </w:t>
            </w:r>
            <w:r w:rsidRPr="00837137">
              <w:rPr>
                <w:rFonts w:eastAsiaTheme="minorEastAsia"/>
              </w:rPr>
              <w:t>и искусственный отбор. Основные достижения современной селекции культурных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растений, домашних животных и микроорганизмов.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Биотехнология, ее достижения и перспективы развития. </w:t>
            </w:r>
            <w:r>
              <w:rPr>
                <w:rFonts w:eastAsiaTheme="minorEastAsia"/>
                <w:i/>
                <w:iCs/>
              </w:rPr>
              <w:t xml:space="preserve">Этические аспекты </w:t>
            </w:r>
            <w:r w:rsidRPr="00837137">
              <w:rPr>
                <w:rFonts w:eastAsiaTheme="minorEastAsia"/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проблемы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клонирования человека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Моногибридное и дигибридное скрещивание.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lastRenderedPageBreak/>
              <w:t>Перекрест хромосом.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Сцепленное наследование.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Мутации.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Центры многообразия и происхождения кул</w:t>
            </w:r>
            <w:r>
              <w:rPr>
                <w:rFonts w:eastAsiaTheme="minorEastAsia"/>
              </w:rPr>
              <w:t>ьтурных растений и домашних жи</w:t>
            </w:r>
            <w:r w:rsidRPr="00837137">
              <w:rPr>
                <w:rFonts w:eastAsiaTheme="minorEastAsia"/>
              </w:rPr>
              <w:t>вотных.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Гибридизация.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Искусственный отбор.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Наследственные болезни 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Влияние алкоголизма, наркомании, курения на наследственность.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Составление простейших схем моногибридного и дигибридного скрещивания.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Решение генетических задач.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фенотипической изменчивости.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мутагенов в окружающей среде и</w:t>
            </w:r>
            <w:r>
              <w:rPr>
                <w:rFonts w:eastAsiaTheme="minorEastAsia"/>
              </w:rPr>
              <w:t xml:space="preserve"> косвенная оценка возможного их </w:t>
            </w:r>
            <w:r w:rsidRPr="00837137">
              <w:rPr>
                <w:rFonts w:eastAsiaTheme="minorEastAsia"/>
              </w:rPr>
              <w:t>влияния на организм.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Закономерности изменчивости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наследственной и ненаследственной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изменчивостью и ее биологической ролью в эволюции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живого мира.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 связи генетики и медицины.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наследственными болезнями человека, их причинами и профилактикой.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влияния алкоголизма, наркомании, курения на наследственность на видеоматериале.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Анализ фенотипической изменчивости. Выявление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мутагенов в окружающей среде и косвенная оценка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возможного их влияния на организм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Основы селекции растений,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животных и микроорганизмов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генетике как о теоретической основе селекции.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Развитие метапредметных умений в процессе нахождения на карте центров многообразия и происхождения культурных растений и домашних животных,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открытых Н. И. Вавиловым.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методов гибридизации и искусственного отбора.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разбираться в этических аспектах некоторых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достижений в биотехнологии: клонировании животных и проблемах клонирования человека.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Раздел 4. Происхождение и развитие жизни на </w:t>
            </w:r>
            <w:r w:rsidRPr="00CB65FB">
              <w:rPr>
                <w:b/>
                <w:bCs/>
              </w:rPr>
              <w:lastRenderedPageBreak/>
              <w:t>Земле. Эволюционное учение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Происхождение и начальные этапы развития жизни на Земле. </w:t>
            </w:r>
            <w:r>
              <w:rPr>
                <w:rFonts w:eastAsiaTheme="minorEastAsia"/>
              </w:rPr>
              <w:t>Гипотезы проис</w:t>
            </w:r>
            <w:r w:rsidRPr="00837137">
              <w:rPr>
                <w:rFonts w:eastAsiaTheme="minorEastAsia"/>
              </w:rPr>
              <w:t xml:space="preserve">хождения </w:t>
            </w:r>
            <w:r w:rsidRPr="00837137">
              <w:rPr>
                <w:rFonts w:eastAsiaTheme="minorEastAsia"/>
              </w:rPr>
              <w:lastRenderedPageBreak/>
              <w:t>жизни. Изучение основных закономерностей возникновения, развития 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существования жизни на Земле. Усложнение живых организмов в процессе эволюции.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живого мира на Земле и современная его организация.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История развития эволюционных идей. </w:t>
            </w:r>
            <w:r w:rsidRPr="00837137">
              <w:rPr>
                <w:rFonts w:eastAsiaTheme="minorEastAsia"/>
              </w:rPr>
              <w:t>Значение работ К. Линнея, Ж. Б. Ламарка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 развитии эволюционных идей в биологии. Эволюционное учение Ч. Дарвина.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Естественный отбор. Роль эволюционного учения в формировании современной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естественно-научной картины мира.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Микроэволюция и макроэволюция. </w:t>
            </w:r>
            <w:r w:rsidRPr="00837137">
              <w:rPr>
                <w:rFonts w:eastAsiaTheme="minorEastAsia"/>
              </w:rPr>
              <w:t>Концепция вида, его критерии. Популяция —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структурная единица вида и эволюции. Движущие силы эволюции. Синтетическая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теория эволюции. Микроэволюция. Современные представления о видообразовании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(С. С. Четвериков, И. И.Шмальгаузен). Макроэволюция. Доказательства эволюции.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Сохранение биологического многообразия как основа устойчивости биосферы 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 xml:space="preserve">прогрессивного ее развития. </w:t>
            </w:r>
            <w:r w:rsidRPr="00837137">
              <w:rPr>
                <w:rFonts w:eastAsiaTheme="minorEastAsia"/>
              </w:rPr>
              <w:t>Причины вымирания видов. Основные направления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эволюционного прогресса. Биологический прогресс и биологический регресс.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Критерии вида.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Структура популяции.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Адаптивные особенности организмов, их относительный характер.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растительного мира.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животного мира.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Представители редких и исчезающих видов растений и животных.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особей одного вида по морфологическому критерию.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Анализ и оценка различных гипотез происхождения жизни.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Происхождение и начальные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этапы развития жизни на Земле</w:t>
            </w:r>
            <w:r w:rsidRPr="00CF4FE4">
              <w:rPr>
                <w:rFonts w:eastAsiaTheme="minorEastAsia"/>
              </w:rPr>
              <w:t xml:space="preserve"> Анализ и оценка различных гипотез происхождения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жизни.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об усложнении живых организмов на Земле в процессе эволюции.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lastRenderedPageBreak/>
              <w:t>Проведение описания особей одного вида по морфологическому критерию при выполнении лабораторной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работы. Выявление черт приспособленности организмов к разным средам обитания (водной, наземновоздушной, почвенной)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История развития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эволюционных идей</w:t>
            </w:r>
            <w:r w:rsidRPr="00CF4FE4">
              <w:rPr>
                <w:rFonts w:eastAsiaTheme="minorEastAsia"/>
              </w:rPr>
              <w:t>Изучение наследия человечества на примере знакомства с историей развития эволюционных идей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К. Линнея, Ж. Б. Ламарка Ч. Дарвина. Оценивание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роли эволюционного учения в формировании современной естественно-научной картины мира.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Развитие способности ясно и точно излагать свои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мысли, логически обосновывать свою точку зрения,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воспринимать и анализировать мнения собеседников,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признавая право другого человека на иное мнение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Микроэволюция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и макроэволюция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концепцией вида, ее критериями,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подбор примеров того, что популяция — структурная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единица вида и эволюции.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движущимися силами эволюции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ее доказательствами.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Усвоение того, чт</w:t>
            </w:r>
            <w:r>
              <w:rPr>
                <w:rFonts w:eastAsiaTheme="minorEastAsia"/>
              </w:rPr>
              <w:t>о основными направлениями эволю</w:t>
            </w:r>
            <w:r w:rsidRPr="00CF4FE4">
              <w:rPr>
                <w:rFonts w:eastAsiaTheme="minorEastAsia"/>
              </w:rPr>
              <w:t>ционного прогресса являются биологический прогресс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биологический регресс.</w:t>
            </w:r>
            <w:r w:rsidRPr="00CF4FE4">
              <w:t xml:space="preserve"> 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 Умение выявлять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причины вымирания видов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61787C" w:rsidRPr="00CB65FB" w:rsidTr="00DC3916">
        <w:trPr>
          <w:trHeight w:val="572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Раздел  5.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Происхождение человека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Антропогенез. </w:t>
            </w:r>
            <w:r w:rsidRPr="00837137">
              <w:rPr>
                <w:rFonts w:eastAsiaTheme="minorEastAsia"/>
              </w:rPr>
              <w:t>Эволюция приматов. Совре</w:t>
            </w:r>
            <w:r>
              <w:rPr>
                <w:rFonts w:eastAsiaTheme="minorEastAsia"/>
              </w:rPr>
              <w:t xml:space="preserve">менные гипотезы о происхождении </w:t>
            </w:r>
            <w:r w:rsidRPr="00837137">
              <w:rPr>
                <w:rFonts w:eastAsiaTheme="minorEastAsia"/>
              </w:rPr>
              <w:t>человека. Доказательства родства человека с млекопитающими животными. Этапы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эволюции 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Человеческие расы. </w:t>
            </w:r>
            <w:r w:rsidRPr="00837137">
              <w:rPr>
                <w:rFonts w:eastAsiaTheme="minorEastAsia"/>
              </w:rPr>
              <w:t>Родство и единство проис</w:t>
            </w:r>
            <w:r>
              <w:rPr>
                <w:rFonts w:eastAsiaTheme="minorEastAsia"/>
              </w:rPr>
              <w:t>хождения человеческих рас. Кри</w:t>
            </w:r>
            <w:r w:rsidRPr="00837137">
              <w:rPr>
                <w:rFonts w:eastAsiaTheme="minorEastAsia"/>
              </w:rPr>
              <w:t>тика расизма.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и различия человека и животных.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человека и приматов.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Происхождение 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Человеческие расы.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и оценка различных гипотез о происхождении человека.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Антропогенез</w:t>
            </w:r>
            <w:r w:rsidRPr="00967EBC">
              <w:rPr>
                <w:rFonts w:eastAsiaTheme="minorEastAsia"/>
              </w:rPr>
              <w:t>Анализ и оценка различных гипотез о происхождении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человека.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Развитие умения строить доказательную базу по сравнительной характеристике человека и приматов,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доказывая их родство.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Выявление этапов эволюции человека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lastRenderedPageBreak/>
              <w:t>Человеческие расы</w:t>
            </w:r>
            <w:r w:rsidRPr="00967EBC">
              <w:rPr>
                <w:rFonts w:eastAsiaTheme="minorEastAsia"/>
              </w:rPr>
              <w:t xml:space="preserve"> Умение доказывать равенство человеческих рас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основании их родства и единства происхождения.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Развитие толерантности, критика расизма во всех его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проявлениях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61787C" w:rsidRPr="00CB65FB" w:rsidTr="00DC3916">
        <w:trPr>
          <w:trHeight w:val="572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Раздел 6.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Основы экологии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 и окружающей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средой. </w:t>
            </w:r>
            <w:r w:rsidRPr="00837137">
              <w:rPr>
                <w:rFonts w:eastAsiaTheme="minorEastAsia"/>
              </w:rPr>
              <w:t>Экологические факторы, их значение в жизни организмов. Экологические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системы. Видовая и пространственная структура экосистем. Пищевые связи, круго-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ворот веществ и превращение энергии в экосистемах. Межвидовые взаимоотношения</w:t>
            </w:r>
          </w:p>
          <w:p w:rsidR="0061787C" w:rsidRPr="00D57D75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в экосистеме: конкуренция, симбиоз, хищничество, паразитизм. </w:t>
            </w:r>
            <w:r>
              <w:rPr>
                <w:rFonts w:eastAsiaTheme="minorEastAsia"/>
                <w:i/>
                <w:iCs/>
              </w:rPr>
              <w:t>Причины устойчи</w:t>
            </w:r>
            <w:r w:rsidRPr="00837137">
              <w:rPr>
                <w:rFonts w:eastAsiaTheme="minorEastAsia"/>
                <w:i/>
                <w:iCs/>
              </w:rPr>
              <w:t xml:space="preserve">вости и смены экосистем. Сукцессии. </w:t>
            </w:r>
            <w:r w:rsidRPr="00837137">
              <w:rPr>
                <w:rFonts w:eastAsiaTheme="minorEastAsia"/>
              </w:rPr>
              <w:t>Искусственные сообщества — агроэкосистемы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</w:rPr>
              <w:t>и урбоэкосистемы.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— глобальная экосистема. </w:t>
            </w:r>
            <w:r w:rsidRPr="00837137">
              <w:rPr>
                <w:rFonts w:eastAsiaTheme="minorEastAsia"/>
              </w:rPr>
              <w:t xml:space="preserve">Учение В. </w:t>
            </w:r>
            <w:r>
              <w:rPr>
                <w:rFonts w:eastAsiaTheme="minorEastAsia"/>
              </w:rPr>
              <w:t xml:space="preserve">И. Вернадского о биосфере. Роль </w:t>
            </w:r>
            <w:r w:rsidRPr="00837137">
              <w:rPr>
                <w:rFonts w:eastAsiaTheme="minorEastAsia"/>
              </w:rPr>
              <w:t>живых организмов в биосфере. Биомасса. Кругов</w:t>
            </w:r>
            <w:r>
              <w:rPr>
                <w:rFonts w:eastAsiaTheme="minorEastAsia"/>
              </w:rPr>
              <w:t>орот важнейших биогенных элемен</w:t>
            </w:r>
            <w:r w:rsidRPr="00837137">
              <w:rPr>
                <w:rFonts w:eastAsiaTheme="minorEastAsia"/>
              </w:rPr>
              <w:t>тов (на примере углерода, азота и др.) в биосфере.</w:t>
            </w:r>
          </w:p>
          <w:p w:rsidR="0061787C" w:rsidRPr="00D57D75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и человек. </w:t>
            </w:r>
            <w:r w:rsidRPr="00837137">
              <w:rPr>
                <w:rFonts w:eastAsiaTheme="minorEastAsia"/>
              </w:rPr>
              <w:t>Изменения в биосфере. По</w:t>
            </w:r>
            <w:r>
              <w:rPr>
                <w:rFonts w:eastAsiaTheme="minorEastAsia"/>
              </w:rPr>
              <w:t xml:space="preserve">следствия деятельности человека </w:t>
            </w:r>
            <w:r w:rsidRPr="00837137">
              <w:rPr>
                <w:rFonts w:eastAsiaTheme="minorEastAsia"/>
              </w:rPr>
              <w:t>в окружающей среде. Воздействие производственной деятельности на окружающую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среду в области своей будущей профессии. </w:t>
            </w:r>
            <w:r w:rsidRPr="00837137">
              <w:rPr>
                <w:rFonts w:eastAsiaTheme="minorEastAsia"/>
                <w:i/>
                <w:iCs/>
              </w:rPr>
              <w:t>Глобальные экологические проблемы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пути их решения.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Экология как теоретическая основа рациональ</w:t>
            </w:r>
            <w:r>
              <w:rPr>
                <w:rFonts w:eastAsiaTheme="minorEastAsia"/>
              </w:rPr>
              <w:t>ного природопользования и охра</w:t>
            </w:r>
            <w:r w:rsidRPr="00837137">
              <w:rPr>
                <w:rFonts w:eastAsiaTheme="minorEastAsia"/>
              </w:rPr>
              <w:t>ны природы. Ноосфера. Правила поведения людей в окружающей природной среде.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Бережное отношение к биологическим объектам</w:t>
            </w:r>
            <w:r>
              <w:rPr>
                <w:rFonts w:eastAsiaTheme="minorEastAsia"/>
              </w:rPr>
              <w:t xml:space="preserve"> (растениям и животным и их со</w:t>
            </w:r>
            <w:r w:rsidRPr="00837137">
              <w:rPr>
                <w:rFonts w:eastAsiaTheme="minorEastAsia"/>
              </w:rPr>
              <w:t>обществам) и их охрана.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факторы и их влияние на организмы.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Межвидовые отношения: конкуренция, симбиоз, хищничество, паразитизм.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Ярусность растительного сообщества.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Пищевые цепи и сети в биоценозе.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пирамиды.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экосистемы.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веществ и превращение энергии в экосистеме.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Биосфера.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углерода (азота и др.) в биосфере.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агроэкосистемы.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Особо охраняемые природные территории России.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lastRenderedPageBreak/>
              <w:t>Описание антропогенных изменений в естественных природных ландшаф</w:t>
            </w:r>
            <w:r>
              <w:rPr>
                <w:rFonts w:eastAsiaTheme="minorEastAsia"/>
              </w:rPr>
              <w:t xml:space="preserve">тах своей </w:t>
            </w:r>
            <w:r w:rsidRPr="00837137">
              <w:rPr>
                <w:rFonts w:eastAsiaTheme="minorEastAsia"/>
              </w:rPr>
              <w:t>местности.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Сравнительное описание одной из естествен</w:t>
            </w:r>
            <w:r>
              <w:rPr>
                <w:rFonts w:eastAsiaTheme="minorEastAsia"/>
              </w:rPr>
              <w:t xml:space="preserve">ных природных систем (например, </w:t>
            </w:r>
            <w:r w:rsidRPr="00837137">
              <w:rPr>
                <w:rFonts w:eastAsiaTheme="minorEastAsia"/>
              </w:rPr>
              <w:t>леса) и какой-нибудь агроэкосистемы (например, пшеничного поля).</w:t>
            </w:r>
          </w:p>
          <w:p w:rsidR="0061787C" w:rsidRPr="00D57D75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Составление схем передачи веществ и энерг</w:t>
            </w:r>
            <w:r>
              <w:rPr>
                <w:rFonts w:eastAsiaTheme="minorEastAsia"/>
                <w:i/>
                <w:iCs/>
              </w:rPr>
              <w:t xml:space="preserve">ии по цепям питания в природной </w:t>
            </w:r>
            <w:r w:rsidRPr="00837137">
              <w:rPr>
                <w:rFonts w:eastAsiaTheme="minorEastAsia"/>
                <w:i/>
                <w:iCs/>
              </w:rPr>
              <w:t>экосистеме и в агроценозе</w:t>
            </w:r>
            <w:r w:rsidRPr="00837137">
              <w:rPr>
                <w:rFonts w:eastAsiaTheme="minorEastAsia"/>
              </w:rPr>
              <w:t>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Описание и практическое создание искусственной экосистемы (пресноводный аквариум). </w:t>
            </w:r>
          </w:p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Решение экологических задач.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  <w:b/>
                <w:bCs/>
              </w:rPr>
              <w:t>и окружающей средой</w:t>
            </w:r>
            <w:r>
              <w:rPr>
                <w:rFonts w:eastAsiaTheme="minorEastAsia"/>
                <w:b/>
                <w:bCs/>
              </w:rPr>
              <w:t xml:space="preserve"> 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Изучение экологических факторов и их влияния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организмы.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экологическими системами, их видовой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пространственной структурами. Умение объяснять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причины устойчивости и смены экосистем.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межвидовыми взаимоотношениями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экосистеме: конкуренцией, симбиозом, хищничеством, паразитизмом.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Умение строить ярусность растительного сообщества,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пищевые цепи и сети в биоценозе, а также экологические пирамиды.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Знание отличительных признаков искусственных сообществ — агроэкосистемы и урбоэкосистемы.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антропогенных изменений в естественных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природных ландшафтах своей местности.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Сравнительное описание одной из естественных природных систем (например, леса) и какой-нибудь агроэкосистемы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(например, пшеничного поля).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Составление схем передачи веществ и энергии по цепям питания в природной экосистеме и агроценозе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  <w:b/>
                <w:bCs/>
              </w:rPr>
              <w:t>Биосфера — глобальная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  <w:b/>
                <w:bCs/>
              </w:rPr>
              <w:t>экосистема</w:t>
            </w:r>
            <w:r w:rsidRPr="00967EBC">
              <w:rPr>
                <w:rFonts w:eastAsiaTheme="minorEastAsia"/>
              </w:rPr>
              <w:t>Ознакомление с учением В. И. Вернадского о биосфере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как о глобальной экосистеме.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Наличие представления о схеме экосистемы на примере биосферы, круговороте веществ и превращении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энергии в биосфере.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Умение доказывать роль живых организмов в биосфере на конкретных примерах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Биосфера и человек</w:t>
            </w:r>
            <w:r w:rsidRPr="00967EBC">
              <w:rPr>
                <w:rFonts w:eastAsiaTheme="minorEastAsia"/>
              </w:rPr>
              <w:t>Нахождение связи изменения в биосфере с последствиями деятельности человека в окружающей среде.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Умение определять воздействие производственной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деятельности на окружающую среду в области своей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будущей профессии.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глобальными экологическими проблемами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 xml:space="preserve">и умение определять пути их </w:t>
            </w:r>
            <w:r w:rsidRPr="00967EBC">
              <w:rPr>
                <w:rFonts w:eastAsiaTheme="minorEastAsia"/>
              </w:rPr>
              <w:lastRenderedPageBreak/>
              <w:t>решения.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и практическое создание искусственной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экосистемы (пресноводного аквариума). Решение экологических задач.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Демонстрирование умения постановки целей деятельности, планирования собственной деятельности для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достижения пост</w:t>
            </w:r>
            <w:r>
              <w:rPr>
                <w:rFonts w:eastAsiaTheme="minorEastAsia"/>
              </w:rPr>
              <w:t>авленных целей, предвидения воз</w:t>
            </w:r>
            <w:r w:rsidRPr="00967EBC">
              <w:rPr>
                <w:rFonts w:eastAsiaTheme="minorEastAsia"/>
              </w:rPr>
              <w:t>можных результатов этих действий, организации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самоконтроля и оценки полученных результатов.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бережному отношению к биологическим объектам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(растениям, животным и их сообществам) и их охране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Раздел 7.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Бионика</w:t>
            </w:r>
          </w:p>
        </w:tc>
        <w:tc>
          <w:tcPr>
            <w:tcW w:w="10206" w:type="dxa"/>
          </w:tcPr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9A0306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Бионика как одно из направлений биологии и кибернетики. </w:t>
            </w:r>
            <w:r>
              <w:rPr>
                <w:rFonts w:eastAsiaTheme="minorEastAsia"/>
              </w:rPr>
              <w:t>Рассмотрение био</w:t>
            </w:r>
            <w:r w:rsidRPr="00837137">
              <w:rPr>
                <w:rFonts w:eastAsiaTheme="minorEastAsia"/>
              </w:rPr>
              <w:t>никой особенностей морфо-физиологической организации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использования для создания совершенных технич</w:t>
            </w:r>
            <w:r>
              <w:rPr>
                <w:rFonts w:eastAsiaTheme="minorEastAsia"/>
              </w:rPr>
              <w:t>еских систем и устройств по ана</w:t>
            </w:r>
            <w:r w:rsidRPr="00837137">
              <w:rPr>
                <w:rFonts w:eastAsiaTheme="minorEastAsia"/>
              </w:rPr>
              <w:t xml:space="preserve">логии с живыми системами. </w:t>
            </w:r>
            <w:r w:rsidRPr="00837137">
              <w:rPr>
                <w:rFonts w:eastAsiaTheme="minorEastAsia"/>
                <w:i/>
                <w:iCs/>
              </w:rPr>
              <w:t>Принципы и примеры использования в хозяйственной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деятельности людей морфо-функциональных черт организации растений и животных.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Модели складчатой структуры, используемой в строительстве.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Трубчатые структуры в живой природе и технике.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Аэродинамические и гидродинамические устройства в живой природе и технике.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Экскурсии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видов.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 xml:space="preserve">Сезонные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весенние, осенние</w:t>
            </w:r>
            <w:r w:rsidRPr="00837137">
              <w:rPr>
                <w:rFonts w:eastAsiaTheme="minorEastAsia"/>
              </w:rPr>
              <w:t xml:space="preserve">) </w:t>
            </w:r>
            <w:r w:rsidRPr="00837137">
              <w:rPr>
                <w:rFonts w:eastAsiaTheme="minorEastAsia"/>
                <w:i/>
                <w:iCs/>
              </w:rPr>
              <w:t>изменения в природе.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сортов культурных растений и</w:t>
            </w:r>
            <w:r>
              <w:rPr>
                <w:rFonts w:eastAsiaTheme="minorEastAsia"/>
                <w:i/>
                <w:iCs/>
              </w:rPr>
              <w:t xml:space="preserve"> пород домашних животных, мето</w:t>
            </w:r>
            <w:r w:rsidRPr="00837137">
              <w:rPr>
                <w:rFonts w:eastAsiaTheme="minorEastAsia"/>
                <w:i/>
                <w:iCs/>
              </w:rPr>
              <w:t xml:space="preserve">ды их выведения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селекционная станция, племенная ферма, сельскохозяйственная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выставка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  <w:i/>
                <w:iCs/>
              </w:rPr>
              <w:t>Естественные и искусственные экосистемы своего района.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примерами использования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хозяйственной деятельности людей морфофункциональных черт организации растений и животных при создании совершенных технических систем и устройств по аналогии с живыми системами.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трубчатыми структурами в живой природе и технике, аэродинамическими и гидродинамическими устройствами в живой природе и технике.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Умение строить модели складчатой структуры, используемые в строительстве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</w:tbl>
    <w:p w:rsidR="0061787C" w:rsidRDefault="0061787C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61787C" w:rsidSect="006F378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lastRenderedPageBreak/>
        <w:t>Примерные темы рефератов (докладов), индивидуальных проектов</w:t>
      </w:r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Клеточная теория строения организмов. История и современное состояние.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Наследственная информация и передача ее из поколения в поколение.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Драматические страницы в истории развития генетики.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Успехи современной генетики в медицине и здравоохранении.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История развития эволюционных идей до Ч.Дарвина.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«Система природы» К.Линнея и ее значение для развития биологии.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Современные представления о механизмах и закономерностях эволюции.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Современные представления о зарождении жизни. Рассмотрение и оценка различных гипотез происхождения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Современный этап развития человечества. Человеческие расы. Опасность расизма.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Воздействие человека на природу на различных этапах развития человеческого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общества.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Влияние окружающей среды и ее загрязнения на развитие организмов.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Влияние курения, употребления алкоголя и наркотиков родителями на эмбриональное развитие ребенка.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Витамины, ферменты, гормоны и их роль в организме. Нарушения при их недостатке и избытке.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Причины и границы устойчивости биосферы к воздействию деятельности людей.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Биоценозы (экосистемы) разного уровня и их соподчиненность в глобальной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экосистеме — биосфере.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Видовое и экологическое разнообразие биоценоза как основа его устойчивости.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Повышение продуктивности фотосинтеза в искусственных экологических системах.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Различные экологические пирамиды и соотношения организмов на каждой их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ступени.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Пути повышения биологической продуктивности в искусственных экосистемах.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Роль правительственных и общественных экологических организаций в современных развитых странах.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Рациональное использование и охрана невозобновляемых природных ресурсов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(на конкретных примерах).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Опасность глобальных нарушений в биосфере. Озоновые «дыры», кислотные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дожди, смоги и их предотвращение.</w:t>
      </w:r>
    </w:p>
    <w:p w:rsidR="008E7946" w:rsidRDefault="00E9309E" w:rsidP="00066026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E9309E">
        <w:rPr>
          <w:rFonts w:eastAsiaTheme="minorEastAsia"/>
        </w:rPr>
        <w:t>• Экологические кризисы и экологические катастрофы. Предотвращение их возникновения.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61787C">
          <w:pgSz w:w="11906" w:h="16838"/>
          <w:pgMar w:top="1134" w:right="851" w:bottom="1814" w:left="1701" w:header="708" w:footer="708" w:gutter="0"/>
          <w:cols w:space="708"/>
          <w:docGrid w:linePitch="360"/>
        </w:sectPr>
      </w:pPr>
    </w:p>
    <w:p w:rsidR="0041337C" w:rsidRPr="00CB65FB" w:rsidRDefault="0041337C" w:rsidP="0041337C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41337C" w:rsidRPr="00CB65FB" w:rsidRDefault="0041337C" w:rsidP="0041337C"/>
    <w:p w:rsidR="0041337C" w:rsidRPr="00CB65FB" w:rsidRDefault="0041337C" w:rsidP="0041337C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41337C" w:rsidRPr="00CB65FB" w:rsidRDefault="0041337C" w:rsidP="0006602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t>Реализация программы дисциплины требует наличия учебного кабинета Биология.</w:t>
      </w:r>
      <w:r w:rsidR="00066026">
        <w:t xml:space="preserve"> </w:t>
      </w: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41337C" w:rsidRPr="00CB65FB" w:rsidRDefault="0041337C" w:rsidP="0006602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t xml:space="preserve">Технические средства обучения: </w:t>
      </w:r>
      <w:r w:rsidRPr="00CB65FB">
        <w:rPr>
          <w:rFonts w:eastAsiaTheme="minorHAnsi"/>
          <w:lang w:eastAsia="en-US"/>
        </w:rPr>
        <w:t xml:space="preserve">мультимедийное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41337C" w:rsidRPr="00CB65FB" w:rsidRDefault="0041337C" w:rsidP="0041337C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41337C" w:rsidRDefault="0041337C" w:rsidP="0041337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0C3577" w:rsidRPr="007523A8" w:rsidRDefault="000C3577" w:rsidP="000C357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>Константинов В.М. и др. Биология для профессий и специальностей технического и естественно-научного профилей: учебник для студентов 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специальности СПО.-М.,2017</w:t>
      </w:r>
    </w:p>
    <w:p w:rsidR="000C3577" w:rsidRPr="007523A8" w:rsidRDefault="000C3577" w:rsidP="000C357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>Чебышев Н. В., Гринева Г. Г. Биология: учебник для студентов профессиональных образовательных организаций, осваивающих профессии и специальности СПО. – М., 2017</w:t>
      </w:r>
    </w:p>
    <w:p w:rsidR="000C3577" w:rsidRDefault="000C3577" w:rsidP="000C3577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Pr="00CB65FB">
        <w:rPr>
          <w:sz w:val="19"/>
          <w:szCs w:val="19"/>
        </w:rPr>
        <w:t xml:space="preserve"> </w:t>
      </w:r>
    </w:p>
    <w:p w:rsidR="000C3577" w:rsidRDefault="000C3577" w:rsidP="000C3577">
      <w:pPr>
        <w:autoSpaceDE w:val="0"/>
        <w:autoSpaceDN w:val="0"/>
        <w:adjustRightInd w:val="0"/>
        <w:jc w:val="both"/>
      </w:pPr>
      <w:r w:rsidRPr="00894808"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изм., внесенными Федеральным законом от 04.06.2014 № 145-ФЗ,   в ред. от 03.07.2016, с изм. от 19.12.2016.)</w:t>
      </w:r>
      <w:r>
        <w:t xml:space="preserve"> </w:t>
      </w:r>
    </w:p>
    <w:p w:rsidR="00066026" w:rsidRDefault="00066026" w:rsidP="0006602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 Министерства образования и науки РФ от 17.05.2012 №1645 «О внесении изменений в Приказ Министерства образования  и науки Российской  Федерации от 17.05.2012 № 413 « Об  утверждении федерального  государственного  образовательного  стандарта среднего  (полного) общего образования.</w:t>
      </w:r>
    </w:p>
    <w:p w:rsidR="000C3577" w:rsidRPr="00894808" w:rsidRDefault="000C3577" w:rsidP="000C3577">
      <w:pPr>
        <w:autoSpaceDE w:val="0"/>
        <w:autoSpaceDN w:val="0"/>
        <w:adjustRightInd w:val="0"/>
        <w:jc w:val="both"/>
      </w:pPr>
      <w:r w:rsidRPr="00894808"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0C3577" w:rsidRPr="00894808" w:rsidRDefault="000C3577" w:rsidP="000C3577">
      <w:pPr>
        <w:autoSpaceDE w:val="0"/>
        <w:autoSpaceDN w:val="0"/>
        <w:adjustRightInd w:val="0"/>
        <w:jc w:val="both"/>
      </w:pPr>
      <w:r w:rsidRPr="00894808"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</w:t>
      </w:r>
      <w:r>
        <w:t xml:space="preserve">8 июня 2016 г. № 2/16-з). </w:t>
      </w:r>
    </w:p>
    <w:p w:rsidR="00066026" w:rsidRDefault="00066026" w:rsidP="0006602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 и ДПО Министерства  образования  и науки РФ от 17.03.2015 № 06-259 «Рекомендации по организации получения  среднего общего образования в пределах освоения  образовательных программ  среднего профессионального  образования на базе основного общего образования  с учётом требований федеральных государственных  образовательных стандартов  и получаемой профессии или специальности среднего профессионального  образования».</w:t>
      </w:r>
    </w:p>
    <w:p w:rsidR="000C3577" w:rsidRPr="00CB65FB" w:rsidRDefault="000C3577" w:rsidP="0041337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41337C" w:rsidRPr="00CB65FB" w:rsidRDefault="0041337C" w:rsidP="0041337C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Pr="00CB65FB">
        <w:rPr>
          <w:sz w:val="19"/>
          <w:szCs w:val="19"/>
        </w:rPr>
        <w:t xml:space="preserve"> 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sbio. info (Вся биология. Современная биология, статьи, новости, библиотека).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window. edu. ru (Единое окно доступа к образовательным ресурсам Интернета по биологии).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www.5ballov. ru/test (Тест для абитуриентов по всему школьному курсу биологии).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vspu. ac. ru/deold/bio/bio. htm (Телекоммуникационные викторины по биологии — экологии на сервере Воронежского университета).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lastRenderedPageBreak/>
        <w:t>www. biology. ru (Биология в Открытом колледже. Сайт содержит электронный учебник по биологии, On-line тесты).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informika. ru (Электронный учебник, большой список интернет-ресурсов).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nrc. edu. ru (Биологическая картина мира. Раздел компьютерного учебника, разработанного в Московском государственном открытом университете).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nature. ok. ru (Редкие и исчезающие животные России — проект Экологического центра МГУ им. М. В. Ломоносова).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kozlenkoa. narod. ru (Для тех, кто учится сам и учит других; очно и дистанционно, биологии, химии, другим предметам).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schoolcity. by (Биология в вопросах и ответах).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bril2002. narod. ru (Биология для школьников. Краткая, компактная, но достаточно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подробная информация по разделам: «Общая биология», «Ботаника», «Зоология», «Чело-век»).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E9309E" w:rsidRDefault="00E9309E" w:rsidP="0041337C">
      <w:pPr>
        <w:pStyle w:val="1"/>
        <w:ind w:left="644" w:firstLine="0"/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066026" w:rsidRDefault="00066026" w:rsidP="0041337C">
      <w:pPr>
        <w:rPr>
          <w:rFonts w:eastAsiaTheme="minorEastAsia"/>
        </w:rPr>
      </w:pPr>
    </w:p>
    <w:p w:rsidR="00066026" w:rsidRDefault="00066026" w:rsidP="0041337C">
      <w:pPr>
        <w:rPr>
          <w:rFonts w:eastAsiaTheme="minorEastAsia"/>
        </w:rPr>
      </w:pPr>
    </w:p>
    <w:p w:rsidR="00066026" w:rsidRDefault="00066026" w:rsidP="0041337C">
      <w:pPr>
        <w:rPr>
          <w:rFonts w:eastAsiaTheme="minorEastAsia"/>
        </w:rPr>
      </w:pPr>
    </w:p>
    <w:p w:rsidR="0041337C" w:rsidRPr="00CB65FB" w:rsidRDefault="0041337C" w:rsidP="0041337C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41337C" w:rsidRPr="00CB65FB" w:rsidRDefault="0041337C" w:rsidP="0041337C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41337C" w:rsidRPr="00CB65FB" w:rsidTr="00DC3916">
        <w:tc>
          <w:tcPr>
            <w:tcW w:w="9900" w:type="dxa"/>
            <w:gridSpan w:val="3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Сформированность   представлений о роли и месте биологии в современной научной картине мира</w:t>
            </w:r>
          </w:p>
        </w:tc>
        <w:tc>
          <w:tcPr>
            <w:tcW w:w="4161" w:type="dxa"/>
          </w:tcPr>
          <w:p w:rsidR="0041337C" w:rsidRPr="002A1013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Дает </w:t>
            </w:r>
            <w:r w:rsidRPr="002A1013">
              <w:t>определения основным понятиям биологической науки.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Объясняет</w:t>
            </w:r>
            <w:r>
              <w:t xml:space="preserve"> </w:t>
            </w:r>
            <w:r w:rsidRPr="0032276D">
              <w:t xml:space="preserve"> роль биологии в формировании научного мировоззрения</w:t>
            </w:r>
            <w:r>
              <w:t>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>вклад биологических теорий в формирование современной естественно-научной картины мира</w:t>
            </w:r>
            <w:r>
              <w:t>.</w:t>
            </w:r>
          </w:p>
          <w:p w:rsidR="0041337C" w:rsidRPr="002A1013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Понимание  роли биологии в формировании кругозора и функциональной грамотности для решения практических задач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Соблюдает</w:t>
            </w:r>
            <w:r>
              <w:t xml:space="preserve"> </w:t>
            </w:r>
            <w:r w:rsidRPr="0032276D">
              <w:t xml:space="preserve"> мер</w:t>
            </w:r>
            <w:r>
              <w:t xml:space="preserve">ы </w:t>
            </w:r>
            <w:r w:rsidRPr="0032276D">
              <w:t xml:space="preserve">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  <w:r>
              <w:t>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Оказывает</w:t>
            </w:r>
            <w:r>
              <w:t xml:space="preserve"> </w:t>
            </w:r>
            <w:r w:rsidRPr="0032276D">
              <w:t xml:space="preserve"> перв</w:t>
            </w:r>
            <w:r>
              <w:t>ую</w:t>
            </w:r>
            <w:r w:rsidRPr="0032276D">
              <w:t xml:space="preserve"> помощ</w:t>
            </w:r>
            <w:r>
              <w:t>ь</w:t>
            </w:r>
            <w:r w:rsidRPr="0032276D">
              <w:t xml:space="preserve"> при травматических, простудных и других заболеваниях, отравлениях пищевыми продуктами</w:t>
            </w:r>
            <w:r>
              <w:t>.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Владение  основополагающими понятиями и представлениями о живой природе, ее уровневой организации и эволюции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Знает </w:t>
            </w:r>
            <w:r w:rsidRPr="0032276D">
              <w:t>строение и функционирование биологических объектов: клетки, генов и хромосом, структуры вида и экосистем</w:t>
            </w:r>
            <w:r>
              <w:t>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Понимает </w:t>
            </w:r>
            <w:r w:rsidRPr="0032276D">
              <w:t>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Уверенное  пользование биологической терминологией и символикой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267F7">
              <w:rPr>
                <w:u w:val="single"/>
              </w:rPr>
              <w:t>Использует</w:t>
            </w:r>
            <w:r>
              <w:t xml:space="preserve"> </w:t>
            </w:r>
            <w:r w:rsidRPr="0032276D">
              <w:t>биологическую терминологию и символику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Решает</w:t>
            </w:r>
            <w:r>
              <w:t xml:space="preserve"> </w:t>
            </w:r>
            <w:r w:rsidRPr="0032276D">
              <w:t xml:space="preserve">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Владение 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биологические объекты: химический состав тел живой и неживой природы, зародышей человека и других животных, природные экосистемы и агроэкосистемы своей местности; процессы (естественный и искусственный отбор, половое и бесполое размножение) и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>
              <w:t>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особенности видов по морфологическому критерию</w:t>
            </w:r>
            <w:r>
              <w:t>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Изучает</w:t>
            </w:r>
            <w:r>
              <w:t xml:space="preserve"> </w:t>
            </w:r>
            <w:r w:rsidRPr="0032276D">
              <w:t xml:space="preserve"> изменения в экосистемах на биологических моделях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Выявление  и оценка антропогенных изменений в природе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Выявляет</w:t>
            </w:r>
            <w:r>
              <w:t xml:space="preserve"> </w:t>
            </w:r>
            <w:r w:rsidRPr="0032276D">
              <w:t xml:space="preserve">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Сформированность  умений объяснять результаты биологических экспериментов, решать элементарные биологические задачи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</w:t>
            </w:r>
            <w:r>
              <w:t>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Оценивает</w:t>
            </w:r>
            <w:r>
              <w:t xml:space="preserve"> </w:t>
            </w:r>
            <w:r w:rsidRPr="0032276D">
              <w:t xml:space="preserve"> этически</w:t>
            </w:r>
            <w:r>
              <w:t>е</w:t>
            </w:r>
            <w:r w:rsidRPr="0032276D">
              <w:t xml:space="preserve"> аспект</w:t>
            </w:r>
            <w:r>
              <w:t>ы</w:t>
            </w:r>
            <w:r w:rsidRPr="0032276D">
              <w:t xml:space="preserve"> некоторых исследований в области биотехнологии (клонирование, искусственное оплодотворение).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Сформированность 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 xml:space="preserve">влияние экологических факторов на живые организмы, </w:t>
            </w:r>
            <w:r w:rsidRPr="0032276D">
              <w:lastRenderedPageBreak/>
              <w:t>влияние мутагенов на растения, животных и человека; взаимосвязи и взаимодействие организмов и окружающей среды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9900" w:type="dxa"/>
            <w:gridSpan w:val="3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lastRenderedPageBreak/>
              <w:t>Предметные и метапредметные результаты, проверяемые совместно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41337C" w:rsidRPr="00EA61E3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r w:rsidRPr="00CB65FB">
              <w:t xml:space="preserve"> </w:t>
            </w:r>
            <w:r w:rsidRPr="00EA61E3">
              <w:rPr>
                <w:sz w:val="20"/>
                <w:szCs w:val="20"/>
              </w:rPr>
              <w:t>рецензии, аннотации.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41337C" w:rsidRPr="00E41699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41337C" w:rsidRPr="00295443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rPr>
          <w:trHeight w:val="359"/>
        </w:trPr>
        <w:tc>
          <w:tcPr>
            <w:tcW w:w="9900" w:type="dxa"/>
            <w:gridSpan w:val="3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организовывать сотрудничество </w:t>
            </w:r>
            <w:r w:rsidRPr="00CB65FB">
              <w:rPr>
                <w:rFonts w:eastAsiaTheme="minorHAnsi"/>
                <w:lang w:eastAsia="en-US"/>
              </w:rPr>
              <w:lastRenderedPageBreak/>
              <w:t>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к самостоятельному проведению исследований, постановке естественно-научного эксперимента, использованию информационных технологий для решения </w:t>
            </w:r>
            <w:r w:rsidRPr="00CB65FB">
              <w:rPr>
                <w:rFonts w:eastAsiaTheme="minorHAnsi"/>
                <w:lang w:eastAsia="en-US"/>
              </w:rPr>
              <w:lastRenderedPageBreak/>
              <w:t>научных и профессиональных задач;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9900" w:type="dxa"/>
            <w:gridSpan w:val="3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Сформированность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</w:t>
            </w:r>
            <w:r w:rsidRPr="00CB65FB">
              <w:rPr>
                <w:rFonts w:eastAsiaTheme="minorHAnsi"/>
                <w:lang w:eastAsia="en-US"/>
              </w:rPr>
              <w:lastRenderedPageBreak/>
              <w:t>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lastRenderedPageBreak/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41337C" w:rsidRPr="00CB65FB" w:rsidRDefault="0041337C" w:rsidP="0041337C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41337C" w:rsidRPr="00CB65FB" w:rsidRDefault="0041337C" w:rsidP="0041337C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337C" w:rsidRPr="00CB65FB" w:rsidRDefault="0041337C" w:rsidP="00DC3916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337C" w:rsidRPr="00CB65FB" w:rsidRDefault="0041337C" w:rsidP="00DC3916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37C" w:rsidRPr="00CB65FB" w:rsidRDefault="0041337C" w:rsidP="00DC3916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</w:tbl>
    <w:p w:rsidR="0041337C" w:rsidRPr="0041337C" w:rsidRDefault="0041337C" w:rsidP="0041337C">
      <w:pPr>
        <w:rPr>
          <w:rFonts w:eastAsiaTheme="minorEastAsia"/>
        </w:rPr>
      </w:pPr>
    </w:p>
    <w:sectPr w:rsidR="0041337C" w:rsidRPr="0041337C" w:rsidSect="0061787C">
      <w:pgSz w:w="11906" w:h="16838"/>
      <w:pgMar w:top="1134" w:right="851" w:bottom="181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8B5A33"/>
    <w:rsid w:val="00031A3F"/>
    <w:rsid w:val="00066026"/>
    <w:rsid w:val="00075E74"/>
    <w:rsid w:val="00076FAC"/>
    <w:rsid w:val="00084ABA"/>
    <w:rsid w:val="00087C97"/>
    <w:rsid w:val="000A1E34"/>
    <w:rsid w:val="000A67E8"/>
    <w:rsid w:val="000A6D9B"/>
    <w:rsid w:val="000C3577"/>
    <w:rsid w:val="001032D5"/>
    <w:rsid w:val="00111139"/>
    <w:rsid w:val="001210E3"/>
    <w:rsid w:val="001356D1"/>
    <w:rsid w:val="00135CE6"/>
    <w:rsid w:val="001426BD"/>
    <w:rsid w:val="001539D3"/>
    <w:rsid w:val="00154C23"/>
    <w:rsid w:val="00181AE4"/>
    <w:rsid w:val="001A6E7F"/>
    <w:rsid w:val="001D0966"/>
    <w:rsid w:val="001E0E22"/>
    <w:rsid w:val="002104D1"/>
    <w:rsid w:val="0021551D"/>
    <w:rsid w:val="00233378"/>
    <w:rsid w:val="002549DC"/>
    <w:rsid w:val="00266503"/>
    <w:rsid w:val="00271BC9"/>
    <w:rsid w:val="00282C34"/>
    <w:rsid w:val="0029763D"/>
    <w:rsid w:val="002A61D8"/>
    <w:rsid w:val="002B0F92"/>
    <w:rsid w:val="002B34AF"/>
    <w:rsid w:val="002B43B5"/>
    <w:rsid w:val="002B73A6"/>
    <w:rsid w:val="002C5417"/>
    <w:rsid w:val="002E3164"/>
    <w:rsid w:val="002E50E6"/>
    <w:rsid w:val="00306BB1"/>
    <w:rsid w:val="00313D3B"/>
    <w:rsid w:val="003141AF"/>
    <w:rsid w:val="00344AD7"/>
    <w:rsid w:val="00365865"/>
    <w:rsid w:val="00367871"/>
    <w:rsid w:val="003B0C25"/>
    <w:rsid w:val="003B1B7D"/>
    <w:rsid w:val="003B54E7"/>
    <w:rsid w:val="003E0F0E"/>
    <w:rsid w:val="003E1A08"/>
    <w:rsid w:val="0041337C"/>
    <w:rsid w:val="0041371E"/>
    <w:rsid w:val="00414D70"/>
    <w:rsid w:val="00422712"/>
    <w:rsid w:val="00437358"/>
    <w:rsid w:val="0044669A"/>
    <w:rsid w:val="00466FAB"/>
    <w:rsid w:val="004947D6"/>
    <w:rsid w:val="0049584B"/>
    <w:rsid w:val="004A31CE"/>
    <w:rsid w:val="004D1DEF"/>
    <w:rsid w:val="004E3088"/>
    <w:rsid w:val="004E4AFF"/>
    <w:rsid w:val="004F3325"/>
    <w:rsid w:val="004F6448"/>
    <w:rsid w:val="00501405"/>
    <w:rsid w:val="00504A5E"/>
    <w:rsid w:val="0052072E"/>
    <w:rsid w:val="00555CBB"/>
    <w:rsid w:val="00562CC2"/>
    <w:rsid w:val="00570BEA"/>
    <w:rsid w:val="005A0A43"/>
    <w:rsid w:val="005A12BD"/>
    <w:rsid w:val="005F1ABB"/>
    <w:rsid w:val="0061010A"/>
    <w:rsid w:val="0061608F"/>
    <w:rsid w:val="0061787C"/>
    <w:rsid w:val="00623253"/>
    <w:rsid w:val="00630851"/>
    <w:rsid w:val="00637434"/>
    <w:rsid w:val="00691316"/>
    <w:rsid w:val="006A115E"/>
    <w:rsid w:val="006A323A"/>
    <w:rsid w:val="006A733E"/>
    <w:rsid w:val="006B0742"/>
    <w:rsid w:val="006B318F"/>
    <w:rsid w:val="006B5787"/>
    <w:rsid w:val="006B75C0"/>
    <w:rsid w:val="006D201A"/>
    <w:rsid w:val="006D26F4"/>
    <w:rsid w:val="006F378B"/>
    <w:rsid w:val="00712679"/>
    <w:rsid w:val="00740B82"/>
    <w:rsid w:val="0074441A"/>
    <w:rsid w:val="00744ABC"/>
    <w:rsid w:val="0075330C"/>
    <w:rsid w:val="00760B4A"/>
    <w:rsid w:val="007628F2"/>
    <w:rsid w:val="007718A8"/>
    <w:rsid w:val="00772579"/>
    <w:rsid w:val="00792BE2"/>
    <w:rsid w:val="007A0DDA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37137"/>
    <w:rsid w:val="00871FDF"/>
    <w:rsid w:val="008727DD"/>
    <w:rsid w:val="00873BF8"/>
    <w:rsid w:val="008769B8"/>
    <w:rsid w:val="00890952"/>
    <w:rsid w:val="00893AF9"/>
    <w:rsid w:val="00896CFC"/>
    <w:rsid w:val="008B4AAE"/>
    <w:rsid w:val="008B5A33"/>
    <w:rsid w:val="008E1FB5"/>
    <w:rsid w:val="008E7946"/>
    <w:rsid w:val="0091161E"/>
    <w:rsid w:val="00937B3A"/>
    <w:rsid w:val="00947185"/>
    <w:rsid w:val="00957B18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D22BA"/>
    <w:rsid w:val="009E55F5"/>
    <w:rsid w:val="009E62D3"/>
    <w:rsid w:val="00A07C59"/>
    <w:rsid w:val="00A4278F"/>
    <w:rsid w:val="00A44728"/>
    <w:rsid w:val="00A51AC0"/>
    <w:rsid w:val="00A65336"/>
    <w:rsid w:val="00A65EDA"/>
    <w:rsid w:val="00A75023"/>
    <w:rsid w:val="00A76A6E"/>
    <w:rsid w:val="00AE15B1"/>
    <w:rsid w:val="00B17F6F"/>
    <w:rsid w:val="00B249B9"/>
    <w:rsid w:val="00B4265A"/>
    <w:rsid w:val="00B508F8"/>
    <w:rsid w:val="00B51912"/>
    <w:rsid w:val="00B66F73"/>
    <w:rsid w:val="00B914FF"/>
    <w:rsid w:val="00BB073D"/>
    <w:rsid w:val="00BB17A4"/>
    <w:rsid w:val="00BE0EEE"/>
    <w:rsid w:val="00BE6741"/>
    <w:rsid w:val="00BF569E"/>
    <w:rsid w:val="00C028C3"/>
    <w:rsid w:val="00C24241"/>
    <w:rsid w:val="00C62C41"/>
    <w:rsid w:val="00C70EF1"/>
    <w:rsid w:val="00CB6EB5"/>
    <w:rsid w:val="00CC17A9"/>
    <w:rsid w:val="00CF408B"/>
    <w:rsid w:val="00CF4FE4"/>
    <w:rsid w:val="00D04DCC"/>
    <w:rsid w:val="00D30240"/>
    <w:rsid w:val="00D57D75"/>
    <w:rsid w:val="00D67B9A"/>
    <w:rsid w:val="00D7568C"/>
    <w:rsid w:val="00D86508"/>
    <w:rsid w:val="00D87705"/>
    <w:rsid w:val="00DD2F82"/>
    <w:rsid w:val="00E02E2A"/>
    <w:rsid w:val="00E25BE1"/>
    <w:rsid w:val="00E34905"/>
    <w:rsid w:val="00E34DE6"/>
    <w:rsid w:val="00E45F3B"/>
    <w:rsid w:val="00E9309E"/>
    <w:rsid w:val="00EC0EDF"/>
    <w:rsid w:val="00EE01ED"/>
    <w:rsid w:val="00EE13D4"/>
    <w:rsid w:val="00EE513C"/>
    <w:rsid w:val="00EF235D"/>
    <w:rsid w:val="00F05277"/>
    <w:rsid w:val="00F22543"/>
    <w:rsid w:val="00F3146E"/>
    <w:rsid w:val="00F40651"/>
    <w:rsid w:val="00F55773"/>
    <w:rsid w:val="00F61884"/>
    <w:rsid w:val="00F63FD1"/>
    <w:rsid w:val="00F67550"/>
    <w:rsid w:val="00F769DE"/>
    <w:rsid w:val="00F9394C"/>
    <w:rsid w:val="00FC34CE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154C2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154C2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54C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6F378B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b">
    <w:name w:val="Subtitle"/>
    <w:basedOn w:val="a"/>
    <w:next w:val="a9"/>
    <w:link w:val="ac"/>
    <w:uiPriority w:val="99"/>
    <w:qFormat/>
    <w:rsid w:val="006F378B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6F378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268C3-AF8D-435D-A929-CE0FB75AA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7689</Words>
  <Characters>43829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13</cp:revision>
  <cp:lastPrinted>2017-05-24T09:55:00Z</cp:lastPrinted>
  <dcterms:created xsi:type="dcterms:W3CDTF">2017-10-02T16:53:00Z</dcterms:created>
  <dcterms:modified xsi:type="dcterms:W3CDTF">2019-09-15T14:03:00Z</dcterms:modified>
</cp:coreProperties>
</file>